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A6" w:rsidRPr="00833C06" w:rsidRDefault="002C21A6" w:rsidP="00833C06">
      <w:pPr>
        <w:spacing w:after="0" w:line="276" w:lineRule="auto"/>
      </w:pPr>
    </w:p>
    <w:p w:rsidR="0097732E" w:rsidRPr="000C0C70" w:rsidRDefault="002C21A6" w:rsidP="0097732E">
      <w:pPr>
        <w:widowControl w:val="0"/>
        <w:spacing w:after="0" w:line="100" w:lineRule="atLeast"/>
        <w:jc w:val="center"/>
        <w:rPr>
          <w:rFonts w:ascii="Comic Sans MS" w:hAnsi="Comic Sans MS"/>
          <w:b/>
          <w:color w:val="FF0000"/>
          <w:sz w:val="36"/>
          <w:szCs w:val="36"/>
        </w:rPr>
      </w:pPr>
      <w:r w:rsidRPr="000C0C70">
        <w:rPr>
          <w:rFonts w:ascii="Comic Sans MS" w:hAnsi="Comic Sans MS"/>
          <w:b/>
          <w:color w:val="FF0000"/>
          <w:sz w:val="36"/>
          <w:szCs w:val="36"/>
        </w:rPr>
        <w:t xml:space="preserve">Служба сопровождения </w:t>
      </w:r>
      <w:r w:rsidR="00812550" w:rsidRPr="000C0C70">
        <w:rPr>
          <w:rFonts w:ascii="Comic Sans MS" w:hAnsi="Comic Sans MS"/>
          <w:b/>
          <w:color w:val="FF0000"/>
          <w:sz w:val="36"/>
          <w:szCs w:val="36"/>
        </w:rPr>
        <w:t xml:space="preserve"> ресурсного центра</w:t>
      </w:r>
      <w:r w:rsidR="0097732E" w:rsidRPr="000C0C70">
        <w:rPr>
          <w:rFonts w:ascii="Comic Sans MS" w:hAnsi="Comic Sans MS"/>
          <w:b/>
          <w:color w:val="FF0000"/>
          <w:sz w:val="36"/>
          <w:szCs w:val="36"/>
        </w:rPr>
        <w:t xml:space="preserve"> </w:t>
      </w:r>
    </w:p>
    <w:p w:rsidR="007B0839" w:rsidRPr="000C0C70" w:rsidRDefault="0097732E" w:rsidP="0097084E">
      <w:pPr>
        <w:widowControl w:val="0"/>
        <w:spacing w:after="0" w:line="100" w:lineRule="atLeast"/>
        <w:jc w:val="center"/>
        <w:rPr>
          <w:rFonts w:ascii="Comic Sans MS" w:hAnsi="Comic Sans MS" w:cs="Mangal"/>
          <w:b/>
          <w:color w:val="FF0000"/>
          <w:kern w:val="1"/>
          <w:sz w:val="36"/>
          <w:szCs w:val="36"/>
          <w:shd w:val="clear" w:color="auto" w:fill="C0C0C0"/>
          <w:lang w:eastAsia="hi-IN" w:bidi="hi-IN"/>
        </w:rPr>
      </w:pPr>
      <w:r w:rsidRPr="000C0C70">
        <w:rPr>
          <w:rFonts w:ascii="Comic Sans MS" w:hAnsi="Comic Sans MS" w:cs="Mangal"/>
          <w:b/>
          <w:color w:val="FF0000"/>
          <w:kern w:val="1"/>
          <w:sz w:val="36"/>
          <w:szCs w:val="36"/>
          <w:lang w:eastAsia="hi-IN" w:bidi="hi-IN"/>
        </w:rPr>
        <w:t>ГБОУ «</w:t>
      </w:r>
      <w:proofErr w:type="spellStart"/>
      <w:r w:rsidRPr="000C0C70">
        <w:rPr>
          <w:rFonts w:ascii="Comic Sans MS" w:hAnsi="Comic Sans MS" w:cs="Mangal"/>
          <w:b/>
          <w:color w:val="FF0000"/>
          <w:kern w:val="1"/>
          <w:sz w:val="36"/>
          <w:szCs w:val="36"/>
          <w:lang w:eastAsia="hi-IN" w:bidi="hi-IN"/>
        </w:rPr>
        <w:t>Эгитуйская</w:t>
      </w:r>
      <w:proofErr w:type="spellEnd"/>
      <w:r w:rsidRPr="000C0C70">
        <w:rPr>
          <w:rFonts w:ascii="Comic Sans MS" w:hAnsi="Comic Sans MS" w:cs="Mangal"/>
          <w:b/>
          <w:color w:val="FF0000"/>
          <w:kern w:val="1"/>
          <w:sz w:val="36"/>
          <w:szCs w:val="36"/>
          <w:lang w:eastAsia="hi-IN" w:bidi="hi-IN"/>
        </w:rPr>
        <w:t xml:space="preserve"> специальная (коррекционная) общеобразовательная школа-интернат»</w:t>
      </w:r>
    </w:p>
    <w:p w:rsidR="00833C06" w:rsidRPr="00833C06" w:rsidRDefault="00833C06" w:rsidP="00833C06">
      <w:pPr>
        <w:spacing w:after="0" w:line="276" w:lineRule="auto"/>
        <w:jc w:val="center"/>
        <w:rPr>
          <w:rFonts w:ascii="Comic Sans MS" w:hAnsi="Comic Sans MS" w:cs="Times New Roman"/>
          <w:color w:val="FF0000"/>
          <w:kern w:val="1"/>
          <w:sz w:val="24"/>
          <w:szCs w:val="24"/>
        </w:rPr>
      </w:pPr>
      <w:r w:rsidRPr="0097084E">
        <w:rPr>
          <w:rFonts w:ascii="Comic Sans MS" w:hAnsi="Comic Sans MS" w:cs="Times New Roman"/>
          <w:b/>
          <w:bCs/>
          <w:color w:val="FF0000"/>
          <w:sz w:val="36"/>
          <w:szCs w:val="36"/>
        </w:rPr>
        <w:t>«ОСОБЫЕ ДЕТИ – ОСОБЕННОЕ ОБЩЕНИЕ»</w:t>
      </w:r>
    </w:p>
    <w:p w:rsidR="00833C06" w:rsidRPr="00686819" w:rsidRDefault="00833C06" w:rsidP="00833C06">
      <w:pPr>
        <w:shd w:val="clear" w:color="auto" w:fill="FFFFFF"/>
        <w:suppressAutoHyphens w:val="0"/>
        <w:spacing w:after="0" w:line="365" w:lineRule="atLeast"/>
        <w:jc w:val="center"/>
        <w:textAlignment w:val="baseline"/>
        <w:rPr>
          <w:rFonts w:ascii="Comic Sans MS" w:eastAsia="Times New Roman" w:hAnsi="Comic Sans MS" w:cs="Arial"/>
          <w:color w:val="181818"/>
          <w:sz w:val="23"/>
          <w:szCs w:val="23"/>
          <w:lang w:eastAsia="ru-RU"/>
        </w:rPr>
      </w:pPr>
      <w:r>
        <w:rPr>
          <w:rFonts w:ascii="Comic Sans MS" w:eastAsia="Times New Roman" w:hAnsi="Comic Sans MS" w:cs="Arial"/>
          <w:b/>
          <w:bCs/>
          <w:noProof/>
          <w:color w:val="181818"/>
          <w:sz w:val="32"/>
          <w:szCs w:val="32"/>
          <w:lang w:eastAsia="ru-RU"/>
        </w:rPr>
        <w:drawing>
          <wp:anchor distT="36195" distB="36195" distL="36195" distR="36195" simplePos="0" relativeHeight="251661312" behindDoc="0" locked="0" layoutInCell="1" allowOverlap="1">
            <wp:simplePos x="0" y="0"/>
            <wp:positionH relativeFrom="column">
              <wp:posOffset>-506280</wp:posOffset>
            </wp:positionH>
            <wp:positionV relativeFrom="paragraph">
              <wp:posOffset>605191</wp:posOffset>
            </wp:positionV>
            <wp:extent cx="1450154" cy="1273995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54" cy="127399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6819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>Предлагаем Вашему вниманию полезную информацию с целью  информирования об условиях психолого-педагогического сопровождения        </w:t>
      </w:r>
    </w:p>
    <w:p w:rsidR="00833C06" w:rsidRPr="00686819" w:rsidRDefault="00833C06" w:rsidP="00833C06">
      <w:pPr>
        <w:shd w:val="clear" w:color="auto" w:fill="FFFFFF"/>
        <w:suppressAutoHyphens w:val="0"/>
        <w:spacing w:after="0" w:line="365" w:lineRule="atLeast"/>
        <w:jc w:val="both"/>
        <w:textAlignment w:val="baseline"/>
        <w:rPr>
          <w:rFonts w:ascii="Comic Sans MS" w:eastAsia="Times New Roman" w:hAnsi="Comic Sans MS" w:cs="Arial"/>
          <w:color w:val="181818"/>
          <w:sz w:val="23"/>
          <w:szCs w:val="23"/>
          <w:lang w:eastAsia="ru-RU"/>
        </w:rPr>
      </w:pPr>
      <w:r w:rsidRPr="00686819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>           </w:t>
      </w:r>
      <w:r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>           </w:t>
      </w:r>
      <w:r w:rsidRPr="00686819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 xml:space="preserve"> детей </w:t>
      </w:r>
      <w:proofErr w:type="spellStart"/>
      <w:r w:rsidRPr="00686819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>c</w:t>
      </w:r>
      <w:proofErr w:type="spellEnd"/>
      <w:r w:rsidRPr="00686819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 xml:space="preserve"> ОВЗ </w:t>
      </w:r>
      <w:r w:rsidRPr="00CA3B1D">
        <w:rPr>
          <w:rFonts w:ascii="Comic Sans MS" w:eastAsia="Times New Roman" w:hAnsi="Comic Sans MS" w:cs="Arial"/>
          <w:b/>
          <w:bCs/>
          <w:color w:val="181818"/>
          <w:sz w:val="32"/>
          <w:szCs w:val="32"/>
          <w:lang w:eastAsia="ru-RU"/>
        </w:rPr>
        <w:t>в школе</w:t>
      </w:r>
    </w:p>
    <w:p w:rsidR="00833C06" w:rsidRDefault="00833C06" w:rsidP="00833C06"/>
    <w:p w:rsidR="0097084E" w:rsidRPr="000C0C70" w:rsidRDefault="0097084E" w:rsidP="003D1EA8">
      <w:pPr>
        <w:spacing w:after="0" w:line="240" w:lineRule="auto"/>
        <w:jc w:val="center"/>
        <w:rPr>
          <w:rFonts w:ascii="Comic Sans MS" w:hAnsi="Comic Sans MS" w:cs="Times New Roman"/>
          <w:b/>
          <w:color w:val="FF0000"/>
          <w:sz w:val="24"/>
          <w:szCs w:val="24"/>
          <w:u w:val="single"/>
        </w:rPr>
      </w:pPr>
    </w:p>
    <w:p w:rsidR="007B0839" w:rsidRPr="0097084E" w:rsidRDefault="007B0839" w:rsidP="003D1EA8">
      <w:pPr>
        <w:spacing w:after="0" w:line="240" w:lineRule="auto"/>
        <w:jc w:val="center"/>
        <w:rPr>
          <w:rFonts w:ascii="Comic Sans MS" w:hAnsi="Comic Sans MS" w:cs="Times New Roman"/>
          <w:b/>
          <w:color w:val="FF0000"/>
          <w:sz w:val="24"/>
          <w:szCs w:val="24"/>
          <w:u w:val="single"/>
        </w:rPr>
      </w:pPr>
      <w:r w:rsidRPr="0097084E">
        <w:rPr>
          <w:rFonts w:ascii="Comic Sans MS" w:hAnsi="Comic Sans MS" w:cs="Times New Roman"/>
          <w:b/>
          <w:color w:val="FF0000"/>
          <w:sz w:val="24"/>
          <w:szCs w:val="24"/>
          <w:u w:val="single"/>
        </w:rPr>
        <w:t>Социальный педагог</w:t>
      </w:r>
    </w:p>
    <w:p w:rsidR="007B0839" w:rsidRPr="007B0839" w:rsidRDefault="007B0839" w:rsidP="003D1EA8">
      <w:pPr>
        <w:shd w:val="clear" w:color="auto" w:fill="FFFFFF"/>
        <w:suppressAutoHyphens w:val="0"/>
        <w:spacing w:after="0" w:line="240" w:lineRule="auto"/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</w:pPr>
      <w:r w:rsidRPr="007B0839">
        <w:rPr>
          <w:rFonts w:ascii="Comic Sans MS" w:eastAsia="Times New Roman" w:hAnsi="Comic Sans MS" w:cs="Arial"/>
          <w:b/>
          <w:bCs/>
          <w:i/>
          <w:iCs/>
          <w:color w:val="000000"/>
          <w:sz w:val="24"/>
          <w:szCs w:val="24"/>
          <w:lang w:eastAsia="ru-RU"/>
        </w:rPr>
        <w:t>Социальный педагог</w:t>
      </w:r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> – это тот человек в школе, который организует взаимодействие и объединяет усилия школы, семьи, общественности, для поддержки и всесторонней помощи в развитии и воспитании детей.</w:t>
      </w:r>
    </w:p>
    <w:p w:rsidR="007B0839" w:rsidRPr="0097084E" w:rsidRDefault="007B0839" w:rsidP="003D1EA8">
      <w:pPr>
        <w:suppressAutoHyphens w:val="0"/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  <w:u w:val="single"/>
          <w:lang w:eastAsia="ru-RU"/>
        </w:rPr>
      </w:pPr>
      <w:r w:rsidRPr="0097084E">
        <w:rPr>
          <w:rFonts w:ascii="Comic Sans MS" w:eastAsia="Times New Roman" w:hAnsi="Comic Sans MS" w:cs="Arial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Деятельность социального педагога</w:t>
      </w:r>
    </w:p>
    <w:p w:rsidR="007B0839" w:rsidRPr="007B0839" w:rsidRDefault="007B0839" w:rsidP="003D1EA8">
      <w:pPr>
        <w:shd w:val="clear" w:color="auto" w:fill="FFFFFF"/>
        <w:suppressAutoHyphens w:val="0"/>
        <w:spacing w:after="0" w:line="240" w:lineRule="auto"/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</w:pPr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 xml:space="preserve">Деятельность школьного социального педагога подразумевает взаимодействие с детьми, изучение возрастных и психологических особенностей всех учащихся, организацию различных видов социально-полезной деятельности. Кроме того деятельность социального педагога направлена на социальную поддержку ребенка и семьи,  помощь и направление действий родителей и педагогов на предупреждение негативного влияния на развитие личности сложных детей, а при необходимости  помогает реализовать правовую защиту. Общение </w:t>
      </w:r>
      <w:proofErr w:type="gramStart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>с</w:t>
      </w:r>
      <w:proofErr w:type="gramEnd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 xml:space="preserve"> сложными детьми требует от педагога  особого такта и профессионализма.</w:t>
      </w:r>
    </w:p>
    <w:p w:rsidR="00812550" w:rsidRPr="00FF1971" w:rsidRDefault="007B0839" w:rsidP="003D1EA8">
      <w:pPr>
        <w:shd w:val="clear" w:color="auto" w:fill="FFFFFF"/>
        <w:suppressAutoHyphens w:val="0"/>
        <w:spacing w:after="0" w:line="240" w:lineRule="auto"/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</w:pPr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 xml:space="preserve">Социальный педагог занимается своей учебно-воспитательной деятельностью не в классной комнате, как учитель-предметник, а в школьных клубах, секциях, кружках, разновозрастных отрядах. Только </w:t>
      </w:r>
      <w:proofErr w:type="spellStart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>внеучебная</w:t>
      </w:r>
      <w:proofErr w:type="spellEnd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 xml:space="preserve"> обстановка дает ему возможность более близкого знакомства с поведенческими особенностями детей (в частности, </w:t>
      </w:r>
      <w:proofErr w:type="spellStart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>девиантным</w:t>
      </w:r>
      <w:proofErr w:type="spellEnd"/>
      <w:r w:rsidRPr="007B0839">
        <w:rPr>
          <w:rFonts w:ascii="Comic Sans MS" w:eastAsia="Times New Roman" w:hAnsi="Comic Sans MS" w:cs="Arial"/>
          <w:color w:val="000000"/>
          <w:sz w:val="24"/>
          <w:szCs w:val="24"/>
          <w:lang w:eastAsia="ru-RU"/>
        </w:rPr>
        <w:t xml:space="preserve"> поведением или поведением детей-аутсайдеров). Таким образом, педагог выявляет учащихся, у которых возникли сложности с адаптацией к внешним условиям существования, изучает особенности их характера и поведения, намечает меры и способы оказания помощи таким детям. В настоящее время, когда случаи алкогольной зависимости, наркомании и правонарушений в подростковой среде встречаются довольно часто, в школе обязательно должен проводить свою деятельность социальный педагог.</w:t>
      </w:r>
    </w:p>
    <w:p w:rsidR="0097084E" w:rsidRDefault="0097084E" w:rsidP="002C21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  <w:b/>
          <w:color w:val="FF0000"/>
          <w:sz w:val="28"/>
          <w:szCs w:val="28"/>
        </w:rPr>
      </w:pPr>
    </w:p>
    <w:p w:rsidR="00833C06" w:rsidRDefault="00833C06" w:rsidP="002C21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  <w:b/>
          <w:color w:val="FF0000"/>
          <w:sz w:val="28"/>
          <w:szCs w:val="28"/>
        </w:rPr>
      </w:pPr>
    </w:p>
    <w:p w:rsidR="00833C06" w:rsidRDefault="00833C06" w:rsidP="002C21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  <w:b/>
          <w:color w:val="FF0000"/>
          <w:sz w:val="28"/>
          <w:szCs w:val="28"/>
        </w:rPr>
      </w:pPr>
    </w:p>
    <w:p w:rsidR="00E76B64" w:rsidRDefault="00E76B64" w:rsidP="002C21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  <w:b/>
          <w:color w:val="FF0000"/>
          <w:sz w:val="28"/>
          <w:szCs w:val="28"/>
        </w:rPr>
      </w:pPr>
    </w:p>
    <w:p w:rsidR="002C21A6" w:rsidRPr="007B0839" w:rsidRDefault="00F94743" w:rsidP="002C21A6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  <w:b/>
          <w:color w:val="000000"/>
          <w:sz w:val="22"/>
          <w:szCs w:val="22"/>
        </w:rPr>
      </w:pPr>
      <w:r w:rsidRPr="007B0839">
        <w:rPr>
          <w:rFonts w:ascii="Comic Sans MS" w:hAnsi="Comic Sans MS"/>
          <w:b/>
          <w:color w:val="FF0000"/>
          <w:sz w:val="28"/>
          <w:szCs w:val="28"/>
        </w:rPr>
        <w:lastRenderedPageBreak/>
        <w:t>К</w:t>
      </w:r>
      <w:r w:rsidR="00CA3B1D" w:rsidRPr="007B0839">
        <w:rPr>
          <w:rFonts w:ascii="Comic Sans MS" w:hAnsi="Comic Sans MS"/>
          <w:b/>
          <w:color w:val="FF0000"/>
          <w:sz w:val="28"/>
          <w:szCs w:val="28"/>
        </w:rPr>
        <w:t xml:space="preserve">то такой </w:t>
      </w:r>
      <w:r w:rsidRPr="007B0839">
        <w:rPr>
          <w:rFonts w:ascii="Comic Sans MS" w:hAnsi="Comic Sans MS"/>
          <w:b/>
          <w:color w:val="FF0000"/>
          <w:sz w:val="28"/>
          <w:szCs w:val="28"/>
        </w:rPr>
        <w:t>дефектолог?</w:t>
      </w:r>
    </w:p>
    <w:p w:rsidR="003D1EA8" w:rsidRDefault="00812550" w:rsidP="003D1EA8">
      <w:pPr>
        <w:pStyle w:val="c15"/>
        <w:shd w:val="clear" w:color="auto" w:fill="FFFFFF"/>
        <w:spacing w:before="0" w:beforeAutospacing="0" w:after="0" w:afterAutospacing="0"/>
        <w:rPr>
          <w:rStyle w:val="c4"/>
          <w:rFonts w:ascii="Comic Sans MS" w:hAnsi="Comic Sans MS"/>
        </w:rPr>
      </w:pPr>
      <w:r w:rsidRPr="00812550">
        <w:rPr>
          <w:rStyle w:val="c4"/>
          <w:rFonts w:ascii="Comic Sans MS" w:hAnsi="Comic Sans MS"/>
          <w:noProof/>
          <w:sz w:val="28"/>
        </w:rPr>
        <w:drawing>
          <wp:inline distT="0" distB="0" distL="0" distR="0">
            <wp:extent cx="1367961" cy="1513539"/>
            <wp:effectExtent l="19050" t="0" r="3639" b="0"/>
            <wp:docPr id="5" name="Рисунок 1" descr="https://kartinkin.net/uploads/posts/2022-02/1645902058_8-kartinkin-net-p-uchitel-kartinki-dlya-prezentatsii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artinkin.net/uploads/posts/2022-02/1645902058_8-kartinkin-net-p-uchitel-kartinki-dlya-prezentatsii-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300" cy="152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1A6" w:rsidRPr="003D1EA8">
        <w:rPr>
          <w:rStyle w:val="c4"/>
          <w:rFonts w:ascii="Comic Sans MS" w:hAnsi="Comic Sans MS"/>
        </w:rPr>
        <w:t>Дефектолог - это специалист, который занимается изучением, обучением, воспитанием и социализацией детей с ограниченными возможностями здоровья. Так же учитель-дефектолог занимается с детьми, испытывающими трудности в усвоении учебной программы. В основном это учащиеся начальной школы.</w:t>
      </w:r>
    </w:p>
    <w:p w:rsidR="00F94743" w:rsidRPr="003D1EA8" w:rsidRDefault="00F94743" w:rsidP="003D1EA8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omic Sans MS" w:hAnsi="Comic Sans MS"/>
        </w:rPr>
      </w:pPr>
      <w:r w:rsidRPr="00F94743">
        <w:rPr>
          <w:rFonts w:ascii="Comic Sans MS" w:hAnsi="Comic Sans MS"/>
          <w:b/>
          <w:color w:val="FF0000"/>
          <w:kern w:val="36"/>
        </w:rPr>
        <w:t>Советы дефектолога</w:t>
      </w:r>
    </w:p>
    <w:p w:rsidR="00F94743" w:rsidRPr="003D1EA8" w:rsidRDefault="00F94743" w:rsidP="00F94743">
      <w:pPr>
        <w:pStyle w:val="a6"/>
        <w:spacing w:before="32" w:beforeAutospacing="0" w:after="32" w:afterAutospacing="0"/>
        <w:rPr>
          <w:rFonts w:ascii="Comic Sans MS" w:hAnsi="Comic Sans MS"/>
          <w:bCs/>
          <w:i/>
          <w:iCs/>
          <w:shd w:val="clear" w:color="auto" w:fill="FFFFFF"/>
        </w:rPr>
      </w:pPr>
      <w:r w:rsidRPr="003D1EA8">
        <w:rPr>
          <w:rFonts w:ascii="Comic Sans MS" w:hAnsi="Comic Sans MS"/>
          <w:bCs/>
          <w:i/>
          <w:iCs/>
          <w:shd w:val="clear" w:color="auto" w:fill="FFFFFF"/>
        </w:rPr>
        <w:t>1. Разговаривайте со своим ребенком во время всех видов деятельности, таких как приготовление еды, уборка, одевание-раздевание, игра, прогулка и т.д. Говорите о том, что вы делаете, видите, что делает ребенок, что делают другие люди и что видит ваш ребенок.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  <w:t>2. Говорите спокойно, в нормальном темпе, с интонацией.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  <w:t>3. Говорите, используя ПРАВИЛЬНО построенные фразы, предложения. Ваше предложение должно быть на 1 – 2 слова длиннее, чем у ребенка. Если ваш ребенок пока еще изъясняется только однословными предложениями, то ваша фраза должна состоять из 2 слов.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  <w:t>4. Выдерживайте временную паузу, чтобы у ребенка была возможность говорить и отвечать на вопросы.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  <w:t>5. Слушайте звуки и шумы, которые нас окружают. Скажите ребенку: "Послушай, как лает собака, а вот шумит ветер" и т.д. А потом спросите «Что это?» Это может быть лай собаки, шум ветра, мотор самолета, шелест листвы, журчание ручейка и т.д.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  <w:t>6.Большинство занятий проводите в игровой форме. Работа с ребенком должна активизировать речевое подражание, формировать элементы связной речи, развивать память и внимание.</w:t>
      </w:r>
    </w:p>
    <w:p w:rsidR="003D1EA8" w:rsidRPr="003D1EA8" w:rsidRDefault="00F94743" w:rsidP="003D1EA8">
      <w:pPr>
        <w:pStyle w:val="a6"/>
        <w:spacing w:before="32" w:beforeAutospacing="0" w:after="32" w:afterAutospacing="0"/>
        <w:jc w:val="center"/>
        <w:rPr>
          <w:rFonts w:ascii="Comic Sans MS" w:hAnsi="Comic Sans MS"/>
          <w:bCs/>
          <w:i/>
          <w:iCs/>
          <w:shd w:val="clear" w:color="auto" w:fill="FFFFFF"/>
        </w:rPr>
      </w:pPr>
      <w:r w:rsidRPr="003D1EA8">
        <w:rPr>
          <w:rFonts w:ascii="Comic Sans MS" w:hAnsi="Comic Sans MS"/>
          <w:bCs/>
          <w:i/>
          <w:iCs/>
          <w:noProof/>
        </w:rPr>
        <w:drawing>
          <wp:anchor distT="36195" distB="36195" distL="36195" distR="36195" simplePos="0" relativeHeight="251659264" behindDoc="0" locked="0" layoutInCell="1" allowOverlap="1">
            <wp:simplePos x="0" y="0"/>
            <wp:positionH relativeFrom="column">
              <wp:posOffset>-198056</wp:posOffset>
            </wp:positionH>
            <wp:positionV relativeFrom="paragraph">
              <wp:posOffset>207581</wp:posOffset>
            </wp:positionV>
            <wp:extent cx="1610096" cy="1790101"/>
            <wp:effectExtent l="19050" t="0" r="9154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295" cy="1802552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t> </w:t>
      </w:r>
      <w:r w:rsidRPr="003D1EA8">
        <w:rPr>
          <w:rFonts w:ascii="Comic Sans MS" w:hAnsi="Comic Sans MS"/>
          <w:bCs/>
          <w:i/>
          <w:iCs/>
          <w:shd w:val="clear" w:color="auto" w:fill="FFFFFF"/>
        </w:rPr>
        <w:br/>
      </w:r>
      <w:r w:rsidR="003D1EA8" w:rsidRPr="00BD15E9">
        <w:rPr>
          <w:rStyle w:val="a5"/>
          <w:rFonts w:ascii="Comic Sans MS" w:hAnsi="Comic Sans MS"/>
          <w:b/>
          <w:bCs/>
          <w:color w:val="FF0000"/>
          <w:shd w:val="clear" w:color="auto" w:fill="FFFFFF"/>
        </w:rPr>
        <w:t>Не забывайте:</w:t>
      </w:r>
      <w:r w:rsidR="003D1EA8" w:rsidRPr="003D1EA8">
        <w:rPr>
          <w:rFonts w:ascii="Comic Sans MS" w:hAnsi="Comic Sans MS"/>
          <w:bCs/>
          <w:i/>
          <w:iCs/>
          <w:shd w:val="clear" w:color="auto" w:fill="FFFFFF"/>
        </w:rPr>
        <w:br/>
      </w:r>
      <w:r w:rsidR="00BD15E9">
        <w:rPr>
          <w:rStyle w:val="a5"/>
          <w:rFonts w:ascii="Comic Sans MS" w:hAnsi="Comic Sans MS"/>
          <w:bCs/>
          <w:shd w:val="clear" w:color="auto" w:fill="FFFFFF"/>
        </w:rPr>
        <w:t>Р</w:t>
      </w:r>
      <w:r w:rsidR="003D1EA8" w:rsidRPr="003D1EA8">
        <w:rPr>
          <w:rStyle w:val="a5"/>
          <w:rFonts w:ascii="Comic Sans MS" w:hAnsi="Comic Sans MS"/>
          <w:bCs/>
          <w:shd w:val="clear" w:color="auto" w:fill="FFFFFF"/>
        </w:rPr>
        <w:t>азвивайте ребенка, играя с ним!</w:t>
      </w:r>
      <w:r w:rsidR="003D1EA8" w:rsidRPr="003D1EA8">
        <w:rPr>
          <w:rFonts w:ascii="Comic Sans MS" w:hAnsi="Comic Sans MS"/>
          <w:bCs/>
          <w:i/>
          <w:iCs/>
          <w:shd w:val="clear" w:color="auto" w:fill="FFFFFF"/>
        </w:rPr>
        <w:br/>
      </w:r>
      <w:r w:rsidR="003D1EA8" w:rsidRPr="003D1EA8">
        <w:rPr>
          <w:rStyle w:val="a5"/>
          <w:rFonts w:ascii="Comic Sans MS" w:hAnsi="Comic Sans MS"/>
          <w:bCs/>
          <w:shd w:val="clear" w:color="auto" w:fill="FFFFFF"/>
        </w:rPr>
        <w:t>Ваш ребенок самый замечательный!</w:t>
      </w:r>
    </w:p>
    <w:p w:rsidR="003D1EA8" w:rsidRPr="00F94743" w:rsidRDefault="003D1EA8" w:rsidP="003D1EA8">
      <w:pPr>
        <w:shd w:val="clear" w:color="auto" w:fill="FFFFFF"/>
        <w:suppressAutoHyphens w:val="0"/>
        <w:spacing w:before="324" w:after="162" w:line="240" w:lineRule="auto"/>
        <w:outlineLvl w:val="0"/>
        <w:rPr>
          <w:rFonts w:ascii="Comic Sans MS" w:eastAsia="Times New Roman" w:hAnsi="Comic Sans MS" w:cs="Times New Roman"/>
          <w:kern w:val="36"/>
          <w:sz w:val="24"/>
          <w:szCs w:val="24"/>
          <w:lang w:eastAsia="ru-RU"/>
        </w:rPr>
      </w:pPr>
    </w:p>
    <w:p w:rsidR="00F94743" w:rsidRDefault="00F94743" w:rsidP="003D1EA8">
      <w:pPr>
        <w:pStyle w:val="a6"/>
        <w:spacing w:before="32" w:beforeAutospacing="0" w:after="32" w:afterAutospacing="0"/>
        <w:jc w:val="center"/>
        <w:rPr>
          <w:rFonts w:ascii="Comic Sans MS" w:hAnsi="Comic Sans MS"/>
          <w:kern w:val="36"/>
        </w:rPr>
      </w:pPr>
    </w:p>
    <w:p w:rsidR="003D1EA8" w:rsidRDefault="003D1EA8" w:rsidP="003D1EA8">
      <w:pPr>
        <w:pStyle w:val="a6"/>
        <w:spacing w:before="32" w:beforeAutospacing="0" w:after="32" w:afterAutospacing="0"/>
        <w:jc w:val="center"/>
        <w:rPr>
          <w:rFonts w:ascii="Comic Sans MS" w:hAnsi="Comic Sans MS"/>
          <w:kern w:val="36"/>
        </w:rPr>
      </w:pPr>
    </w:p>
    <w:p w:rsidR="003D1EA8" w:rsidRPr="00F94743" w:rsidRDefault="003D1EA8" w:rsidP="003D1EA8">
      <w:pPr>
        <w:pStyle w:val="a6"/>
        <w:spacing w:before="32" w:beforeAutospacing="0" w:after="32" w:afterAutospacing="0"/>
        <w:jc w:val="center"/>
        <w:rPr>
          <w:rFonts w:ascii="Comic Sans MS" w:hAnsi="Comic Sans MS"/>
          <w:kern w:val="36"/>
        </w:rPr>
      </w:pPr>
    </w:p>
    <w:p w:rsidR="00F94743" w:rsidRDefault="00F94743">
      <w:pPr>
        <w:rPr>
          <w:rFonts w:ascii="Comic Sans MS" w:hAnsi="Comic Sans MS"/>
          <w:color w:val="FF0000"/>
          <w:sz w:val="24"/>
          <w:szCs w:val="24"/>
        </w:rPr>
      </w:pPr>
    </w:p>
    <w:p w:rsidR="0097732E" w:rsidRDefault="0097732E">
      <w:pPr>
        <w:rPr>
          <w:rFonts w:ascii="Comic Sans MS" w:hAnsi="Comic Sans MS"/>
          <w:color w:val="FF0000"/>
          <w:sz w:val="24"/>
          <w:szCs w:val="24"/>
        </w:rPr>
      </w:pPr>
    </w:p>
    <w:p w:rsidR="0097732E" w:rsidRPr="003D1EA8" w:rsidRDefault="0097732E">
      <w:pPr>
        <w:rPr>
          <w:rFonts w:ascii="Comic Sans MS" w:hAnsi="Comic Sans MS"/>
          <w:color w:val="FF0000"/>
          <w:sz w:val="24"/>
          <w:szCs w:val="24"/>
        </w:rPr>
      </w:pPr>
    </w:p>
    <w:p w:rsidR="00F94743" w:rsidRPr="0097084E" w:rsidRDefault="00F94743" w:rsidP="00F94743">
      <w:pPr>
        <w:jc w:val="center"/>
        <w:rPr>
          <w:rFonts w:ascii="Comic Sans MS" w:hAnsi="Comic Sans MS" w:cs="Times New Roman"/>
          <w:b/>
          <w:color w:val="FF0000"/>
          <w:sz w:val="24"/>
          <w:szCs w:val="24"/>
        </w:rPr>
      </w:pPr>
      <w:r w:rsidRPr="0097084E">
        <w:rPr>
          <w:rFonts w:ascii="Comic Sans MS" w:hAnsi="Comic Sans MS" w:cs="Times New Roman"/>
          <w:b/>
          <w:color w:val="FF0000"/>
          <w:sz w:val="24"/>
          <w:szCs w:val="24"/>
        </w:rPr>
        <w:lastRenderedPageBreak/>
        <w:t>Какие функции выполняет дефектолог?</w:t>
      </w:r>
    </w:p>
    <w:p w:rsidR="003D1EA8" w:rsidRDefault="00CA3B1D" w:rsidP="003D1EA8">
      <w:pPr>
        <w:shd w:val="clear" w:color="auto" w:fill="FFFFFF" w:themeFill="background1"/>
        <w:suppressAutoHyphens w:val="0"/>
        <w:spacing w:after="100" w:afterAutospacing="1" w:line="240" w:lineRule="auto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На первом этапе учитель-дефектолог проводит обследование. Оно затрагивает все стороны развития. Проверяется, как дети вступают в контакт, как реагируют, какой у них темп работы. Обследуется мышление, понимание инструкций, зрительное и слуховое восприятие.</w:t>
      </w:r>
      <w:r w:rsidR="00812550" w:rsidRPr="003D1EA8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</w:t>
      </w: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На основе полученных результатов учитель разбивает детей на группы. Воспитанники в них обладают примерно одинаковым уровнем развития. С некоторыми детьми проводить групповые занятие не получается: к этой категории относятся </w:t>
      </w:r>
      <w:proofErr w:type="spellStart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аутисты</w:t>
      </w:r>
      <w:proofErr w:type="spellEnd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— эти детки чаще ставятся на индивидуальные занятия в</w:t>
      </w:r>
      <w:r w:rsidRPr="003D1EA8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силу специфики данного нарушения </w:t>
      </w: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развития.</w:t>
      </w:r>
    </w:p>
    <w:p w:rsidR="00CA3B1D" w:rsidRPr="0097084E" w:rsidRDefault="00CA3B1D" w:rsidP="003D1EA8">
      <w:pPr>
        <w:shd w:val="clear" w:color="auto" w:fill="FFFFFF" w:themeFill="background1"/>
        <w:suppressAutoHyphens w:val="0"/>
        <w:spacing w:after="0" w:line="240" w:lineRule="auto"/>
        <w:jc w:val="center"/>
        <w:rPr>
          <w:rFonts w:ascii="Comic Sans MS" w:eastAsia="Times New Roman" w:hAnsi="Comic Sans MS" w:cs="Arial"/>
          <w:b/>
          <w:sz w:val="24"/>
          <w:szCs w:val="24"/>
          <w:u w:val="single"/>
          <w:lang w:eastAsia="ru-RU"/>
        </w:rPr>
      </w:pPr>
      <w:r w:rsidRPr="0097084E">
        <w:rPr>
          <w:rFonts w:ascii="Comic Sans MS" w:eastAsia="Times New Roman" w:hAnsi="Comic Sans MS" w:cs="Arial"/>
          <w:b/>
          <w:color w:val="FF0000"/>
          <w:sz w:val="24"/>
          <w:szCs w:val="24"/>
          <w:u w:val="single"/>
          <w:lang w:eastAsia="ru-RU"/>
        </w:rPr>
        <w:t>Когда нужно обращаться к дефектологу?</w:t>
      </w:r>
    </w:p>
    <w:p w:rsidR="00CA3B1D" w:rsidRPr="00CA3B1D" w:rsidRDefault="00CA3B1D" w:rsidP="003D1EA8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К дефектологу можно обращаться в тот момент, когда вы заметили, что у вашего ребенка есть трудности в развитии и все ваши попытки помочь ему не дают видимых результатов</w:t>
      </w:r>
    </w:p>
    <w:p w:rsidR="00CA3B1D" w:rsidRPr="00CA3B1D" w:rsidRDefault="00CA3B1D" w:rsidP="00CA3B1D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Если у вашего ребенка есть различные заболевания (</w:t>
      </w:r>
      <w:proofErr w:type="gramStart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например</w:t>
      </w:r>
      <w:proofErr w:type="gramEnd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ОНР, ЗРР, СДВГ, </w:t>
      </w:r>
      <w:proofErr w:type="spellStart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гиперактивность</w:t>
      </w:r>
      <w:proofErr w:type="spellEnd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и др.)</w:t>
      </w:r>
    </w:p>
    <w:p w:rsidR="00CA3B1D" w:rsidRPr="00CA3B1D" w:rsidRDefault="00CA3B1D" w:rsidP="00CA3B1D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Если у ребенка стоит диагноз задержка психического развития или умственная отсталость</w:t>
      </w:r>
    </w:p>
    <w:p w:rsidR="00CA3B1D" w:rsidRPr="00CA3B1D" w:rsidRDefault="00CA3B1D" w:rsidP="00CA3B1D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Если вы столкнулись с педагогической запущенностью ребенка</w:t>
      </w:r>
    </w:p>
    <w:p w:rsidR="00CA3B1D" w:rsidRPr="00CA3B1D" w:rsidRDefault="00CA3B1D" w:rsidP="00CA3B1D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Если вы </w:t>
      </w:r>
      <w:proofErr w:type="gramStart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стоите на учете</w:t>
      </w:r>
      <w:proofErr w:type="gramEnd"/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 xml:space="preserve"> у невропатолога, психоневролога</w:t>
      </w:r>
    </w:p>
    <w:p w:rsidR="007B0839" w:rsidRPr="003D1EA8" w:rsidRDefault="00CA3B1D" w:rsidP="003D1EA8">
      <w:pPr>
        <w:shd w:val="clear" w:color="auto" w:fill="FFFFFF"/>
        <w:suppressAutoHyphens w:val="0"/>
        <w:spacing w:after="0" w:line="356" w:lineRule="atLeast"/>
        <w:rPr>
          <w:rFonts w:ascii="Comic Sans MS" w:eastAsia="Times New Roman" w:hAnsi="Comic Sans MS" w:cs="Arial"/>
          <w:sz w:val="24"/>
          <w:szCs w:val="24"/>
          <w:lang w:eastAsia="ru-RU"/>
        </w:rPr>
      </w:pPr>
      <w:r w:rsidRPr="00CA3B1D">
        <w:rPr>
          <w:rFonts w:ascii="Comic Sans MS" w:eastAsia="Times New Roman" w:hAnsi="Comic Sans MS" w:cs="Arial"/>
          <w:sz w:val="24"/>
          <w:szCs w:val="24"/>
          <w:lang w:eastAsia="ru-RU"/>
        </w:rPr>
        <w:t>Если появились хоть малейшие сомнения в интеллектуальном развитии ребенка!</w:t>
      </w:r>
    </w:p>
    <w:p w:rsidR="007B0839" w:rsidRPr="0097084E" w:rsidRDefault="007B0839" w:rsidP="007B0839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rFonts w:ascii="Comic Sans MS" w:hAnsi="Comic Sans MS"/>
          <w:b/>
          <w:color w:val="FF0000"/>
        </w:rPr>
      </w:pPr>
      <w:r w:rsidRPr="0097084E">
        <w:rPr>
          <w:rFonts w:ascii="Comic Sans MS" w:hAnsi="Comic Sans MS"/>
          <w:b/>
          <w:i/>
          <w:iCs/>
          <w:color w:val="FF0000"/>
          <w:u w:val="single"/>
          <w:bdr w:val="none" w:sz="0" w:space="0" w:color="auto" w:frame="1"/>
        </w:rPr>
        <w:t xml:space="preserve">Кто такой учитель </w:t>
      </w:r>
      <w:proofErr w:type="gramStart"/>
      <w:r w:rsidRPr="0097084E">
        <w:rPr>
          <w:rFonts w:ascii="Comic Sans MS" w:hAnsi="Comic Sans MS"/>
          <w:b/>
          <w:i/>
          <w:iCs/>
          <w:color w:val="FF0000"/>
          <w:u w:val="single"/>
          <w:bdr w:val="none" w:sz="0" w:space="0" w:color="auto" w:frame="1"/>
        </w:rPr>
        <w:t>–л</w:t>
      </w:r>
      <w:proofErr w:type="gramEnd"/>
      <w:r w:rsidRPr="0097084E">
        <w:rPr>
          <w:rFonts w:ascii="Comic Sans MS" w:hAnsi="Comic Sans MS"/>
          <w:b/>
          <w:i/>
          <w:iCs/>
          <w:color w:val="FF0000"/>
          <w:u w:val="single"/>
          <w:bdr w:val="none" w:sz="0" w:space="0" w:color="auto" w:frame="1"/>
        </w:rPr>
        <w:t>огопед ?</w:t>
      </w:r>
    </w:p>
    <w:p w:rsidR="007B0839" w:rsidRPr="003D1EA8" w:rsidRDefault="007B0839" w:rsidP="007B0839">
      <w:pPr>
        <w:shd w:val="clear" w:color="auto" w:fill="FFFFFF"/>
        <w:spacing w:after="375" w:line="459" w:lineRule="atLeast"/>
        <w:rPr>
          <w:rFonts w:ascii="Comic Sans MS" w:eastAsia="Times New Roman" w:hAnsi="Comic Sans MS" w:cs="Times New Roman"/>
          <w:color w:val="000000"/>
          <w:sz w:val="24"/>
          <w:szCs w:val="24"/>
          <w:lang w:eastAsia="ru-RU"/>
        </w:rPr>
      </w:pPr>
      <w:r w:rsidRPr="003D1EA8">
        <w:rPr>
          <w:rFonts w:ascii="Comic Sans MS" w:eastAsia="Times New Roman" w:hAnsi="Comic Sans MS" w:cs="Times New Roman"/>
          <w:color w:val="000000"/>
          <w:sz w:val="24"/>
          <w:szCs w:val="24"/>
          <w:lang w:eastAsia="ru-RU"/>
        </w:rPr>
        <w:t>Учитель-логопед в школе является важным специалистом, решающим ряд ключевых задач: диагностика и корректирование нарушений развития устной и письменной речи, разработка и проведение профилактических логопедических мероприятий, а также открытых уроков для школьников и их родителей.</w:t>
      </w:r>
    </w:p>
    <w:p w:rsidR="007B0839" w:rsidRPr="003D1EA8" w:rsidRDefault="007B0839" w:rsidP="007B0839">
      <w:pPr>
        <w:pStyle w:val="a6"/>
        <w:shd w:val="clear" w:color="auto" w:fill="FFFFFF"/>
        <w:spacing w:before="0" w:beforeAutospacing="0" w:after="0" w:line="360" w:lineRule="atLeast"/>
        <w:rPr>
          <w:rFonts w:ascii="Comic Sans MS" w:hAnsi="Comic Sans MS"/>
          <w:color w:val="333333"/>
          <w:shd w:val="clear" w:color="auto" w:fill="FFFFFF"/>
        </w:rPr>
      </w:pPr>
      <w:r w:rsidRPr="003D1EA8">
        <w:rPr>
          <w:rFonts w:ascii="Comic Sans MS" w:hAnsi="Comic Sans MS"/>
          <w:noProof/>
          <w:color w:val="333333"/>
          <w:shd w:val="clear" w:color="auto" w:fill="FFFFFF"/>
        </w:rPr>
        <w:drawing>
          <wp:inline distT="0" distB="0" distL="0" distR="0">
            <wp:extent cx="1244671" cy="1120236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42" cy="115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839" w:rsidRPr="0097084E" w:rsidRDefault="007B0839" w:rsidP="007B0839">
      <w:pPr>
        <w:pStyle w:val="a6"/>
        <w:shd w:val="clear" w:color="auto" w:fill="FFFFFF"/>
        <w:spacing w:before="0" w:beforeAutospacing="0" w:after="0" w:afterAutospacing="0"/>
        <w:ind w:right="-284"/>
        <w:jc w:val="center"/>
        <w:rPr>
          <w:rFonts w:ascii="Comic Sans MS" w:hAnsi="Comic Sans MS"/>
          <w:b/>
          <w:color w:val="FF0000"/>
        </w:rPr>
      </w:pPr>
      <w:r w:rsidRPr="0097084E">
        <w:rPr>
          <w:rFonts w:ascii="Comic Sans MS" w:hAnsi="Comic Sans MS"/>
          <w:b/>
          <w:i/>
          <w:iCs/>
          <w:color w:val="FF0000"/>
          <w:u w:val="single"/>
          <w:bdr w:val="none" w:sz="0" w:space="0" w:color="auto" w:frame="1"/>
        </w:rPr>
        <w:t>Основными направлениями работы учителя-логопеда являются</w:t>
      </w:r>
      <w:r w:rsidRPr="0097084E">
        <w:rPr>
          <w:rFonts w:ascii="Comic Sans MS" w:hAnsi="Comic Sans MS"/>
          <w:b/>
          <w:i/>
          <w:iCs/>
          <w:color w:val="FF0000"/>
          <w:bdr w:val="none" w:sz="0" w:space="0" w:color="auto" w:frame="1"/>
        </w:rPr>
        <w:t>: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Направления работы учителя-логопеда: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Развитие фонематического слуха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Коррекция нарушений звукопроизношения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Формирование навыков звукового анализа и синтеза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Развитие связной речи</w:t>
      </w:r>
    </w:p>
    <w:p w:rsidR="007B0839" w:rsidRPr="003D1EA8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lastRenderedPageBreak/>
        <w:t>Развитие мелкой моторики</w:t>
      </w:r>
    </w:p>
    <w:p w:rsidR="007B0839" w:rsidRPr="0097084E" w:rsidRDefault="007B0839" w:rsidP="007B0839">
      <w:pPr>
        <w:pStyle w:val="a6"/>
        <w:shd w:val="clear" w:color="auto" w:fill="FFFFFF"/>
        <w:spacing w:before="0" w:beforeAutospacing="0" w:after="0"/>
        <w:jc w:val="center"/>
        <w:rPr>
          <w:rFonts w:ascii="Comic Sans MS" w:hAnsi="Comic Sans MS"/>
          <w:b/>
          <w:color w:val="FF0000"/>
          <w:bdr w:val="none" w:sz="0" w:space="0" w:color="auto" w:frame="1"/>
        </w:rPr>
      </w:pPr>
      <w:r w:rsidRPr="0097084E">
        <w:rPr>
          <w:rFonts w:ascii="Comic Sans MS" w:hAnsi="Comic Sans MS"/>
          <w:b/>
          <w:i/>
          <w:iCs/>
          <w:color w:val="FF0000"/>
          <w:u w:val="single"/>
          <w:bdr w:val="none" w:sz="0" w:space="0" w:color="auto" w:frame="1"/>
        </w:rPr>
        <w:t>Как работает логопед?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Проводит обследование и выявляет речевые нарушения.</w:t>
      </w:r>
    </w:p>
    <w:p w:rsidR="007B0839" w:rsidRPr="00A33502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Комплексно работает над устранением нарушений — правильно «ставит» звук, развивает навыки четкого произношения, увеличивает словарный запас ребенка. Иногда работает в команде с другими специалистами, например с неврологом или дефектологом.</w:t>
      </w:r>
    </w:p>
    <w:p w:rsidR="007B0839" w:rsidRPr="003D1EA8" w:rsidRDefault="007B0839" w:rsidP="007B0839">
      <w:pPr>
        <w:shd w:val="clear" w:color="auto" w:fill="FFFFFF"/>
        <w:spacing w:after="0" w:line="333" w:lineRule="atLeas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A33502">
        <w:rPr>
          <w:rFonts w:ascii="Comic Sans MS" w:eastAsia="Times New Roman" w:hAnsi="Comic Sans MS" w:cs="Times New Roman"/>
          <w:sz w:val="24"/>
          <w:szCs w:val="24"/>
          <w:lang w:eastAsia="ru-RU"/>
        </w:rPr>
        <w:t>Вводит правильную речь в повседневную жизнь с помощью игр, бесед, творческих заданий и закрепляет результат.</w:t>
      </w:r>
    </w:p>
    <w:p w:rsidR="00FF1971" w:rsidRPr="003D1EA8" w:rsidRDefault="007B0839" w:rsidP="00FF1971">
      <w:pPr>
        <w:jc w:val="center"/>
        <w:rPr>
          <w:rFonts w:ascii="Comic Sans MS" w:hAnsi="Comic Sans MS" w:cs="Times New Roman"/>
          <w:sz w:val="24"/>
          <w:szCs w:val="24"/>
          <w:shd w:val="clear" w:color="auto" w:fill="FFFFFF"/>
        </w:rPr>
      </w:pPr>
      <w:r w:rsidRPr="0097084E">
        <w:rPr>
          <w:rFonts w:ascii="Comic Sans MS" w:hAnsi="Comic Sans MS" w:cs="Times New Roman"/>
          <w:b/>
          <w:i/>
          <w:iCs/>
          <w:color w:val="FF0000"/>
          <w:sz w:val="24"/>
          <w:szCs w:val="24"/>
          <w:u w:val="single"/>
          <w:bdr w:val="none" w:sz="0" w:space="0" w:color="auto" w:frame="1"/>
          <w:shd w:val="clear" w:color="auto" w:fill="FFFFFF"/>
        </w:rPr>
        <w:t>Когда нужно обращаться к логопеду?</w:t>
      </w:r>
      <w:r w:rsidRPr="003D1EA8">
        <w:rPr>
          <w:rFonts w:ascii="Comic Sans MS" w:hAnsi="Comic Sans MS" w:cs="Times New Roman"/>
          <w:sz w:val="24"/>
          <w:szCs w:val="24"/>
          <w:u w:val="single"/>
          <w:bdr w:val="none" w:sz="0" w:space="0" w:color="auto" w:frame="1"/>
          <w:shd w:val="clear" w:color="auto" w:fill="FFFFFF"/>
        </w:rPr>
        <w:br/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Первый раз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надо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показать малыша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логопеду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в возрасте 3 лет — не позднее. После того, как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ребенку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исполнилось 3 года, посещайте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логопеда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ежегодно. Обязательно запишитесь на прием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к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логопеду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за год перед школой, чтобы он провел полную диагностику: ведь скоро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ребенок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станет школьником, и его речь </w:t>
      </w:r>
      <w:r w:rsidRPr="003D1EA8">
        <w:rPr>
          <w:rFonts w:ascii="Comic Sans MS" w:hAnsi="Comic Sans MS" w:cs="Times New Roman"/>
          <w:b/>
          <w:bCs/>
          <w:sz w:val="24"/>
          <w:szCs w:val="24"/>
          <w:shd w:val="clear" w:color="auto" w:fill="FFFFFF"/>
        </w:rPr>
        <w:t>должна</w:t>
      </w:r>
      <w:r w:rsidRPr="003D1EA8">
        <w:rPr>
          <w:rFonts w:ascii="Comic Sans MS" w:hAnsi="Comic Sans MS" w:cs="Times New Roman"/>
          <w:sz w:val="24"/>
          <w:szCs w:val="24"/>
          <w:shd w:val="clear" w:color="auto" w:fill="FFFFFF"/>
        </w:rPr>
        <w:t> быть правильной и красивой.</w:t>
      </w:r>
    </w:p>
    <w:p w:rsidR="00FF1971" w:rsidRPr="0097084E" w:rsidRDefault="00FF1971" w:rsidP="007B0839">
      <w:pPr>
        <w:jc w:val="center"/>
        <w:rPr>
          <w:rFonts w:ascii="Comic Sans MS" w:hAnsi="Comic Sans MS" w:cs="Times New Roman"/>
          <w:b/>
          <w:color w:val="FF0000"/>
          <w:sz w:val="24"/>
          <w:szCs w:val="24"/>
          <w:u w:val="single"/>
          <w:shd w:val="clear" w:color="auto" w:fill="FFFFFF"/>
        </w:rPr>
      </w:pPr>
      <w:r w:rsidRPr="0097084E">
        <w:rPr>
          <w:rFonts w:ascii="Comic Sans MS" w:hAnsi="Comic Sans MS" w:cs="Times New Roman"/>
          <w:b/>
          <w:color w:val="FF0000"/>
          <w:sz w:val="24"/>
          <w:szCs w:val="24"/>
          <w:u w:val="single"/>
          <w:shd w:val="clear" w:color="auto" w:fill="FFFFFF"/>
        </w:rPr>
        <w:t>Педагог-психолог</w:t>
      </w:r>
    </w:p>
    <w:p w:rsidR="00FF1971" w:rsidRPr="003D1EA8" w:rsidRDefault="00FF1971" w:rsidP="003D1EA8">
      <w:pPr>
        <w:jc w:val="center"/>
        <w:rPr>
          <w:rFonts w:ascii="Comic Sans MS" w:hAnsi="Comic Sans MS" w:cs="Times New Roman"/>
          <w:color w:val="FF0000"/>
          <w:sz w:val="24"/>
          <w:szCs w:val="24"/>
          <w:shd w:val="clear" w:color="auto" w:fill="FFFFFF"/>
        </w:rPr>
      </w:pPr>
      <w:r w:rsidRPr="003D1EA8">
        <w:rPr>
          <w:rFonts w:ascii="Comic Sans MS" w:hAnsi="Comic Sans MS" w:cs="Arial"/>
          <w:color w:val="333333"/>
          <w:sz w:val="24"/>
          <w:szCs w:val="24"/>
          <w:shd w:val="clear" w:color="auto" w:fill="FFFFFF"/>
        </w:rPr>
        <w:t>Ключевыми направлениями работы педагога – психолога с детьми с ОВЗ является </w:t>
      </w:r>
      <w:r w:rsidRPr="003D1EA8">
        <w:rPr>
          <w:rFonts w:ascii="Comic Sans MS" w:hAnsi="Comic Sans MS" w:cs="Arial"/>
          <w:bCs/>
          <w:color w:val="333333"/>
          <w:sz w:val="24"/>
          <w:szCs w:val="24"/>
          <w:shd w:val="clear" w:color="auto" w:fill="FFFFFF"/>
        </w:rPr>
        <w:t>диагностическая, коррекционная и развивающая работа; профилактическая и консультативная и поддерживающая работа с педагогами, школьниками и родителями, в том числе и родителями, воспитывающими детей данной категории</w:t>
      </w:r>
      <w:r w:rsidRPr="003D1EA8">
        <w:rPr>
          <w:rFonts w:ascii="Comic Sans MS" w:hAnsi="Comic Sans MS" w:cs="Arial"/>
          <w:color w:val="333333"/>
          <w:sz w:val="24"/>
          <w:szCs w:val="24"/>
          <w:shd w:val="clear" w:color="auto" w:fill="FFFFFF"/>
        </w:rPr>
        <w:t>.</w:t>
      </w:r>
    </w:p>
    <w:p w:rsidR="007B0839" w:rsidRPr="0097084E" w:rsidRDefault="00FF1971" w:rsidP="0097084E">
      <w:pPr>
        <w:pBdr>
          <w:bottom w:val="thinThickThinSmallGap" w:sz="24" w:space="0" w:color="auto"/>
        </w:pBdr>
        <w:spacing w:after="0" w:line="240" w:lineRule="auto"/>
        <w:ind w:left="180"/>
        <w:jc w:val="center"/>
        <w:rPr>
          <w:rFonts w:ascii="Comic Sans MS" w:hAnsi="Comic Sans MS" w:cs="Times New Roman"/>
          <w:sz w:val="24"/>
          <w:szCs w:val="24"/>
        </w:rPr>
      </w:pPr>
      <w:r w:rsidRPr="003D1EA8">
        <w:rPr>
          <w:rFonts w:ascii="Comic Sans MS" w:hAnsi="Comic Sans MS" w:cs="Times New Roman"/>
          <w:sz w:val="24"/>
          <w:szCs w:val="24"/>
        </w:rPr>
        <w:t>Получить консультацию можно по адресу:</w:t>
      </w:r>
    </w:p>
    <w:p w:rsidR="007B0839" w:rsidRPr="007B0839" w:rsidRDefault="00FF1971" w:rsidP="00FF1971">
      <w:pPr>
        <w:jc w:val="center"/>
        <w:rPr>
          <w:rFonts w:ascii="Comic Sans MS" w:hAnsi="Comic Sans MS" w:cs="Times New Roman"/>
          <w:color w:val="333333"/>
          <w:sz w:val="24"/>
          <w:szCs w:val="24"/>
          <w:shd w:val="clear" w:color="auto" w:fill="FFFFFF"/>
        </w:rPr>
      </w:pPr>
      <w:r w:rsidRPr="00FF1971">
        <w:rPr>
          <w:rFonts w:ascii="Comic Sans MS" w:hAnsi="Comic Sans MS" w:cs="Times New Roman"/>
          <w:noProof/>
          <w:color w:val="333333"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2783840" cy="1631976"/>
            <wp:effectExtent l="19050" t="0" r="0" b="0"/>
            <wp:docPr id="1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4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631976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F1971" w:rsidRPr="0097732E" w:rsidRDefault="00FF1971" w:rsidP="00BD1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7732E">
        <w:rPr>
          <w:rFonts w:ascii="Times New Roman" w:hAnsi="Times New Roman" w:cs="Times New Roman"/>
          <w:sz w:val="28"/>
          <w:szCs w:val="28"/>
        </w:rPr>
        <w:t>Еравнинский</w:t>
      </w:r>
      <w:proofErr w:type="spellEnd"/>
      <w:r w:rsidRPr="0097732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97732E">
        <w:rPr>
          <w:rFonts w:ascii="Times New Roman" w:hAnsi="Times New Roman" w:cs="Times New Roman"/>
          <w:sz w:val="28"/>
          <w:szCs w:val="28"/>
        </w:rPr>
        <w:t>Можайка</w:t>
      </w:r>
      <w:proofErr w:type="spellEnd"/>
      <w:r w:rsidRPr="009773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7732E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977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32E">
        <w:rPr>
          <w:rFonts w:ascii="Times New Roman" w:hAnsi="Times New Roman" w:cs="Times New Roman"/>
          <w:sz w:val="28"/>
          <w:szCs w:val="28"/>
        </w:rPr>
        <w:t>Будаева</w:t>
      </w:r>
      <w:proofErr w:type="spellEnd"/>
      <w:r w:rsidRPr="0097732E">
        <w:rPr>
          <w:rFonts w:ascii="Times New Roman" w:hAnsi="Times New Roman" w:cs="Times New Roman"/>
          <w:sz w:val="28"/>
          <w:szCs w:val="28"/>
        </w:rPr>
        <w:t xml:space="preserve">, 8 </w:t>
      </w:r>
    </w:p>
    <w:p w:rsidR="00FF1971" w:rsidRPr="0097732E" w:rsidRDefault="00FF1971" w:rsidP="00BD1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2E">
        <w:rPr>
          <w:rFonts w:ascii="Times New Roman" w:hAnsi="Times New Roman" w:cs="Times New Roman"/>
          <w:sz w:val="28"/>
          <w:szCs w:val="28"/>
        </w:rPr>
        <w:t>ГБОУ «</w:t>
      </w:r>
      <w:proofErr w:type="spellStart"/>
      <w:r w:rsidRPr="0097732E">
        <w:rPr>
          <w:rFonts w:ascii="Times New Roman" w:hAnsi="Times New Roman" w:cs="Times New Roman"/>
          <w:sz w:val="28"/>
          <w:szCs w:val="28"/>
        </w:rPr>
        <w:t>Эгитуйская</w:t>
      </w:r>
      <w:proofErr w:type="spellEnd"/>
      <w:r w:rsidRPr="0097732E">
        <w:rPr>
          <w:rFonts w:ascii="Times New Roman" w:hAnsi="Times New Roman" w:cs="Times New Roman"/>
          <w:sz w:val="28"/>
          <w:szCs w:val="28"/>
        </w:rPr>
        <w:t xml:space="preserve"> специальная (коррекционная) общеобразовательная школа-интернат»</w:t>
      </w:r>
    </w:p>
    <w:p w:rsidR="0097732E" w:rsidRDefault="0097732E" w:rsidP="00BD1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2E">
        <w:rPr>
          <w:rFonts w:ascii="Times New Roman" w:hAnsi="Times New Roman" w:cs="Times New Roman"/>
          <w:sz w:val="28"/>
          <w:szCs w:val="28"/>
        </w:rPr>
        <w:t>Часы работы: с понедельника по пятницу</w:t>
      </w:r>
      <w:r w:rsidR="0097084E">
        <w:rPr>
          <w:rFonts w:ascii="Times New Roman" w:hAnsi="Times New Roman" w:cs="Times New Roman"/>
          <w:sz w:val="28"/>
          <w:szCs w:val="28"/>
        </w:rPr>
        <w:t xml:space="preserve"> с 8.30- 17.20</w:t>
      </w:r>
    </w:p>
    <w:p w:rsidR="0097084E" w:rsidRDefault="0097084E" w:rsidP="00BD1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воскресенье-выходной</w:t>
      </w:r>
    </w:p>
    <w:p w:rsidR="000C0C70" w:rsidRPr="000C0C70" w:rsidRDefault="000C0C70" w:rsidP="00BD1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10" w:history="1"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evgenia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radnaewa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33C06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33C06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833C06">
        <w:rPr>
          <w:rFonts w:ascii="Times New Roman" w:hAnsi="Times New Roman" w:cs="Times New Roman"/>
          <w:sz w:val="28"/>
          <w:szCs w:val="28"/>
          <w:u w:val="single"/>
        </w:rPr>
        <w:t xml:space="preserve">телефон </w:t>
      </w:r>
      <w:r w:rsidR="00833C06" w:rsidRPr="00833C06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833C06">
        <w:rPr>
          <w:rFonts w:ascii="Times New Roman" w:hAnsi="Times New Roman" w:cs="Times New Roman"/>
          <w:sz w:val="28"/>
          <w:szCs w:val="28"/>
          <w:u w:val="single"/>
        </w:rPr>
        <w:t>830135</w:t>
      </w:r>
      <w:r w:rsidR="00833C06" w:rsidRPr="00833C06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833C06">
        <w:rPr>
          <w:rFonts w:ascii="Times New Roman" w:hAnsi="Times New Roman" w:cs="Times New Roman"/>
          <w:sz w:val="28"/>
          <w:szCs w:val="28"/>
          <w:u w:val="single"/>
        </w:rPr>
        <w:t>-32225</w:t>
      </w:r>
    </w:p>
    <w:p w:rsidR="007B0839" w:rsidRPr="00652ED1" w:rsidRDefault="0097084E" w:rsidP="00652ED1">
      <w:pPr>
        <w:spacing w:after="0"/>
        <w:rPr>
          <w:rFonts w:ascii="Montserrat" w:hAnsi="Montserrat" w:hint="eastAsia"/>
          <w:b/>
          <w:bCs/>
          <w:color w:val="273350"/>
          <w:sz w:val="28"/>
          <w:szCs w:val="28"/>
          <w:shd w:val="clear" w:color="auto" w:fill="FFFFFF"/>
        </w:rPr>
      </w:pPr>
      <w:r w:rsidRPr="000C0C70">
        <w:rPr>
          <w:rFonts w:ascii="Comic Sans MS" w:hAnsi="Comic Sans MS"/>
        </w:rPr>
        <w:t xml:space="preserve">Ссылка на сайт:  </w:t>
      </w:r>
      <w:hyperlink r:id="rId11" w:history="1">
        <w:r w:rsidRPr="00A05294">
          <w:rPr>
            <w:rStyle w:val="a7"/>
            <w:rFonts w:ascii="Montserrat" w:hAnsi="Montserrat"/>
            <w:b/>
            <w:bCs/>
            <w:sz w:val="28"/>
            <w:szCs w:val="28"/>
            <w:shd w:val="clear" w:color="auto" w:fill="FFFFFF"/>
          </w:rPr>
          <w:t>https://sh-int-egitujskaya-mozhajka-r81.gosweb.gosuslugi.ru</w:t>
        </w:r>
      </w:hyperlink>
    </w:p>
    <w:p w:rsidR="00E76B64" w:rsidRPr="00652ED1" w:rsidRDefault="00E76B64" w:rsidP="00652ED1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52E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Специалисты ресурсного центра:</w:t>
      </w:r>
    </w:p>
    <w:p w:rsidR="007B0839" w:rsidRDefault="00E76B64" w:rsidP="007B083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Дефектоло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г-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Раднаева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Любовь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Дашиевна</w:t>
      </w:r>
      <w:proofErr w:type="spellEnd"/>
      <w:r w:rsidR="00652E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 логопеды- </w:t>
      </w:r>
      <w:proofErr w:type="spellStart"/>
      <w:r w:rsidR="00652E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Нагаслаева</w:t>
      </w:r>
      <w:proofErr w:type="spellEnd"/>
      <w:r w:rsidR="00652E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Мария Николаевна,</w:t>
      </w:r>
    </w:p>
    <w:p w:rsidR="00652ED1" w:rsidRDefault="00652ED1" w:rsidP="007B083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Базарова Тамара Евгеньевна, Педагог-психолог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Дагбаева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Василиса Сергеевна</w:t>
      </w:r>
      <w:r w:rsidR="003417E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</w:p>
    <w:p w:rsidR="00E76B64" w:rsidRDefault="00E76B64" w:rsidP="007B083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Социальный педагог-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Буткина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Бэлла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Васильевна</w:t>
      </w:r>
      <w:r w:rsidR="003417E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94743" w:rsidRPr="00E44F8A" w:rsidRDefault="00F94743">
      <w:pPr>
        <w:rPr>
          <w:rFonts w:ascii="Comic Sans MS" w:hAnsi="Comic Sans MS"/>
        </w:rPr>
      </w:pPr>
    </w:p>
    <w:sectPr w:rsidR="00F94743" w:rsidRPr="00E44F8A" w:rsidSect="003D1E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43986"/>
    <w:multiLevelType w:val="multilevel"/>
    <w:tmpl w:val="15CC9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86819"/>
    <w:rsid w:val="000C0C70"/>
    <w:rsid w:val="002C21A6"/>
    <w:rsid w:val="003417E2"/>
    <w:rsid w:val="003D1EA8"/>
    <w:rsid w:val="00652ED1"/>
    <w:rsid w:val="00686819"/>
    <w:rsid w:val="007B0839"/>
    <w:rsid w:val="00812550"/>
    <w:rsid w:val="00833C06"/>
    <w:rsid w:val="0097084E"/>
    <w:rsid w:val="0097732E"/>
    <w:rsid w:val="009A2DC3"/>
    <w:rsid w:val="00BD15E9"/>
    <w:rsid w:val="00C97AF8"/>
    <w:rsid w:val="00CA3B1D"/>
    <w:rsid w:val="00E44F8A"/>
    <w:rsid w:val="00E76B64"/>
    <w:rsid w:val="00EB5BFA"/>
    <w:rsid w:val="00F94743"/>
    <w:rsid w:val="00FF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19"/>
    <w:pPr>
      <w:suppressAutoHyphens/>
      <w:spacing w:after="160" w:line="256" w:lineRule="auto"/>
    </w:pPr>
    <w:rPr>
      <w:rFonts w:ascii="Calibri" w:eastAsia="SimSun" w:hAnsi="Calibri" w:cs="font185"/>
      <w:lang w:eastAsia="ar-SA"/>
    </w:rPr>
  </w:style>
  <w:style w:type="paragraph" w:styleId="1">
    <w:name w:val="heading 1"/>
    <w:basedOn w:val="a"/>
    <w:link w:val="10"/>
    <w:uiPriority w:val="9"/>
    <w:qFormat/>
    <w:rsid w:val="00F9474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81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686819"/>
    <w:pPr>
      <w:ind w:left="720"/>
    </w:pPr>
  </w:style>
  <w:style w:type="paragraph" w:customStyle="1" w:styleId="msotitle3">
    <w:name w:val="msotitle3"/>
    <w:rsid w:val="00686819"/>
    <w:pP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color w:val="000000"/>
      <w:kern w:val="1"/>
      <w:sz w:val="40"/>
      <w:szCs w:val="4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947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F94743"/>
    <w:rPr>
      <w:i/>
      <w:iCs/>
    </w:rPr>
  </w:style>
  <w:style w:type="paragraph" w:styleId="a6">
    <w:name w:val="Normal (Web)"/>
    <w:basedOn w:val="a"/>
    <w:uiPriority w:val="99"/>
    <w:unhideWhenUsed/>
    <w:rsid w:val="00F9474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C21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C21A6"/>
  </w:style>
  <w:style w:type="paragraph" w:customStyle="1" w:styleId="c15">
    <w:name w:val="c15"/>
    <w:basedOn w:val="a"/>
    <w:rsid w:val="002C21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C21A6"/>
  </w:style>
  <w:style w:type="character" w:styleId="a7">
    <w:name w:val="Hyperlink"/>
    <w:basedOn w:val="a0"/>
    <w:uiPriority w:val="99"/>
    <w:unhideWhenUsed/>
    <w:rsid w:val="007B08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934">
          <w:marLeft w:val="0"/>
          <w:marRight w:val="0"/>
          <w:marTop w:val="1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852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945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2022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026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485">
          <w:marLeft w:val="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h-int-egitujskaya-mozhajka-r81.gosweb.gosuslugi.ru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evgenia.radnaewa@yandex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2023-11-23T08:36:00Z</cp:lastPrinted>
  <dcterms:created xsi:type="dcterms:W3CDTF">2023-11-23T06:26:00Z</dcterms:created>
  <dcterms:modified xsi:type="dcterms:W3CDTF">2023-11-27T06:07:00Z</dcterms:modified>
</cp:coreProperties>
</file>