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992" w:rsidRPr="00B94992" w:rsidRDefault="00B94992" w:rsidP="00B94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0pt" o:ole="" fillcolor="window">
            <v:imagedata r:id="rId6" o:title=""/>
          </v:shape>
          <o:OLEObject Type="Embed" ProgID="CorelDRAW.Graphic.6" ShapeID="_x0000_i1025" DrawAspect="Content" ObjectID="_1741593236" r:id="rId7"/>
        </w:object>
      </w:r>
    </w:p>
    <w:tbl>
      <w:tblPr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992" w:rsidRPr="00B94992" w:rsidTr="00B5590D">
        <w:tc>
          <w:tcPr>
            <w:tcW w:w="9571" w:type="dxa"/>
            <w:shd w:val="clear" w:color="auto" w:fill="auto"/>
          </w:tcPr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«ЗАИГРАЕВСКИЙ РАЙОН» РЕСПУБЛИКИ БУРЯТИЯ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>(Управление образования администрации МО «</w:t>
            </w:r>
            <w:proofErr w:type="spellStart"/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>Заиграевский</w:t>
            </w:r>
            <w:proofErr w:type="spellEnd"/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район»)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«ЗАГАРАЙН АЙМАГ» ГЭҺЭН НЮТАГАЙ ЗАСАГАЙ БАЙГУУЛАМЖЫН ЗАХИРГААНАЙ «СОЁЛОЙ ХҮТЭЛБЭРИ» 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ГЭҺЭН НЮТАГАЙ ЗАСАГАЙ ҺАНГАЙ ЭМХИ ЗУРГААН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4992" w:rsidRPr="00B94992" w:rsidRDefault="00B94992" w:rsidP="00B94992">
      <w:pPr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B94992" w:rsidP="00B9499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b/>
          <w:sz w:val="28"/>
          <w:szCs w:val="28"/>
        </w:rPr>
        <w:t>П Р И К А З</w:t>
      </w:r>
      <w:r w:rsidRPr="00B9499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C0633" w:rsidRPr="00B94992" w:rsidRDefault="00E93E57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15.02.2023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г.                                     п. Заиграево         </w:t>
      </w:r>
      <w:r w:rsidRPr="00B94992">
        <w:rPr>
          <w:rFonts w:ascii="Times New Roman" w:hAnsi="Times New Roman" w:cs="Times New Roman"/>
          <w:sz w:val="28"/>
          <w:szCs w:val="28"/>
        </w:rPr>
        <w:t xml:space="preserve">                           № 91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 xml:space="preserve"> Дорожной 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карты по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работе  со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школами  с низкими</w:t>
      </w:r>
    </w:p>
    <w:p w:rsidR="00A84366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образовательными результатами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и школами,</w:t>
      </w:r>
    </w:p>
    <w:p w:rsidR="00A84366" w:rsidRPr="00B94992" w:rsidRDefault="00A84366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находящихся в зоне повышенного и умеренного риска снижения </w:t>
      </w:r>
    </w:p>
    <w:p w:rsidR="008C0633" w:rsidRDefault="00A84366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результатов» в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2023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</w:p>
    <w:p w:rsidR="00BB5CB1" w:rsidRPr="00B94992" w:rsidRDefault="00BB5CB1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AB2587" w:rsidP="00BB5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приказов</w:t>
      </w:r>
      <w:r w:rsidR="00DC16A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МО и НРБ от 08.02.2023г  № 171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«Об утверждении  списка с низкими обр</w:t>
      </w:r>
      <w:r w:rsidR="00A10F8D" w:rsidRPr="00B94992">
        <w:rPr>
          <w:rFonts w:ascii="Times New Roman" w:hAnsi="Times New Roman" w:cs="Times New Roman"/>
          <w:sz w:val="28"/>
          <w:szCs w:val="28"/>
        </w:rPr>
        <w:t>азовательными результатами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и школ, находящихся в зоне повышенного и умеренного рисков снижения образовательных результатов</w:t>
      </w:r>
      <w:r w:rsidR="00A10F8D" w:rsidRPr="00B94992">
        <w:rPr>
          <w:rFonts w:ascii="Times New Roman" w:hAnsi="Times New Roman" w:cs="Times New Roman"/>
          <w:sz w:val="28"/>
          <w:szCs w:val="28"/>
        </w:rPr>
        <w:t xml:space="preserve">  в РБ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в 2023году» </w:t>
      </w:r>
      <w:r w:rsidR="00DC16A6" w:rsidRPr="00B949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14.02.2023г №200 «Об утверждении региональной Дорожной карты по взаимодействию со школами с НОР и школами, функционирующими в неблагоприятных социальных условиях, в 2023г»  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с целью оценки и повышения эффективности  деятельности  образовательных учреждений по обеспечению равного доступа к качественному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оказания методической помощи</w:t>
      </w:r>
      <w:r w:rsidR="008C0633" w:rsidRPr="00B94992">
        <w:rPr>
          <w:rFonts w:ascii="Times New Roman" w:hAnsi="Times New Roman" w:cs="Times New Roman"/>
          <w:sz w:val="28"/>
          <w:szCs w:val="28"/>
        </w:rPr>
        <w:t>,  приказываю: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992">
        <w:rPr>
          <w:rFonts w:ascii="Times New Roman" w:hAnsi="Times New Roman" w:cs="Times New Roman"/>
          <w:sz w:val="28"/>
          <w:szCs w:val="28"/>
        </w:rPr>
        <w:t>Утвердить  муниципальную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Дорожную карту по работе со школами с низким</w:t>
      </w:r>
      <w:r w:rsidR="00A74484" w:rsidRPr="00B94992">
        <w:rPr>
          <w:rFonts w:ascii="Times New Roman" w:hAnsi="Times New Roman" w:cs="Times New Roman"/>
          <w:sz w:val="28"/>
          <w:szCs w:val="28"/>
        </w:rPr>
        <w:t xml:space="preserve">и образовательными результатами, и школами находящихся в зоне повышенного и умеренного рисков снижения образовательных результатов в </w:t>
      </w:r>
      <w:r w:rsidRPr="00B94992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З</w:t>
      </w:r>
      <w:r w:rsidR="00A74484" w:rsidRPr="00B94992">
        <w:rPr>
          <w:rFonts w:ascii="Times New Roman" w:hAnsi="Times New Roman" w:cs="Times New Roman"/>
          <w:sz w:val="28"/>
          <w:szCs w:val="28"/>
        </w:rPr>
        <w:t>аиграевский</w:t>
      </w:r>
      <w:proofErr w:type="spellEnd"/>
      <w:r w:rsidR="00A74484" w:rsidRPr="00B94992">
        <w:rPr>
          <w:rFonts w:ascii="Times New Roman" w:hAnsi="Times New Roman" w:cs="Times New Roman"/>
          <w:sz w:val="28"/>
          <w:szCs w:val="28"/>
        </w:rPr>
        <w:t xml:space="preserve"> район» 2023</w:t>
      </w:r>
      <w:r w:rsidR="00A10F8D" w:rsidRPr="00B94992">
        <w:rPr>
          <w:rFonts w:ascii="Times New Roman" w:hAnsi="Times New Roman" w:cs="Times New Roman"/>
          <w:sz w:val="28"/>
          <w:szCs w:val="28"/>
        </w:rPr>
        <w:t xml:space="preserve"> г</w:t>
      </w:r>
      <w:r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630E05" w:rsidRPr="00B94992">
        <w:rPr>
          <w:rFonts w:ascii="Times New Roman" w:hAnsi="Times New Roman" w:cs="Times New Roman"/>
          <w:sz w:val="28"/>
          <w:szCs w:val="28"/>
        </w:rPr>
        <w:t xml:space="preserve">, график </w:t>
      </w:r>
      <w:r w:rsidR="00630E05" w:rsidRPr="00B9499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мероприятий на площадках МО « </w:t>
      </w:r>
      <w:proofErr w:type="spellStart"/>
      <w:r w:rsidR="00630E05" w:rsidRPr="00B94992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="00630E05" w:rsidRPr="00B9499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94992">
        <w:rPr>
          <w:rFonts w:ascii="Times New Roman" w:hAnsi="Times New Roman" w:cs="Times New Roman"/>
          <w:sz w:val="28"/>
          <w:szCs w:val="28"/>
        </w:rPr>
        <w:t>(приложение №1</w:t>
      </w:r>
      <w:r w:rsidR="00B31E0D" w:rsidRPr="00B94992">
        <w:rPr>
          <w:rFonts w:ascii="Times New Roman" w:hAnsi="Times New Roman" w:cs="Times New Roman"/>
          <w:sz w:val="28"/>
          <w:szCs w:val="28"/>
        </w:rPr>
        <w:t>; №2</w:t>
      </w:r>
      <w:r w:rsidRPr="00B94992">
        <w:rPr>
          <w:rFonts w:ascii="Times New Roman" w:hAnsi="Times New Roman" w:cs="Times New Roman"/>
          <w:sz w:val="28"/>
          <w:szCs w:val="28"/>
        </w:rPr>
        <w:t>)</w:t>
      </w:r>
    </w:p>
    <w:p w:rsidR="00430285" w:rsidRPr="00B94992" w:rsidRDefault="00A74484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Р</w:t>
      </w:r>
      <w:r w:rsidR="00430285" w:rsidRPr="00B94992">
        <w:rPr>
          <w:rFonts w:ascii="Times New Roman" w:hAnsi="Times New Roman" w:cs="Times New Roman"/>
          <w:sz w:val="28"/>
          <w:szCs w:val="28"/>
        </w:rPr>
        <w:t>уководителям МБОУ «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Эрхирикская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proofErr w:type="gram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М.Р.), МБОУ «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Челутаевская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ООШ№2» (Баранова Т.И.), МБОУ «Старо-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Еграшина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А.А.), МБОУ «Старо-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Курбинская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ООШ» (Потемкина Д.И.) 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430285" w:rsidRPr="00B94992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="00AB2587">
        <w:rPr>
          <w:rFonts w:ascii="Times New Roman" w:hAnsi="Times New Roman" w:cs="Times New Roman"/>
          <w:sz w:val="28"/>
          <w:szCs w:val="28"/>
        </w:rPr>
        <w:t xml:space="preserve"> концептуальные </w:t>
      </w:r>
      <w:proofErr w:type="gramStart"/>
      <w:r w:rsidR="00AB2587">
        <w:rPr>
          <w:rFonts w:ascii="Times New Roman" w:hAnsi="Times New Roman" w:cs="Times New Roman"/>
          <w:sz w:val="28"/>
          <w:szCs w:val="28"/>
        </w:rPr>
        <w:t>документы,</w:t>
      </w:r>
      <w:r w:rsidR="0002352B">
        <w:rPr>
          <w:rFonts w:ascii="Times New Roman" w:hAnsi="Times New Roman" w:cs="Times New Roman"/>
          <w:sz w:val="28"/>
          <w:szCs w:val="28"/>
        </w:rPr>
        <w:t xml:space="preserve"> </w:t>
      </w:r>
      <w:r w:rsidR="00AB2587">
        <w:rPr>
          <w:rFonts w:ascii="Times New Roman" w:hAnsi="Times New Roman" w:cs="Times New Roman"/>
          <w:sz w:val="28"/>
          <w:szCs w:val="28"/>
        </w:rPr>
        <w:t xml:space="preserve"> </w:t>
      </w:r>
      <w:r w:rsidR="00430285" w:rsidRPr="00B94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0285" w:rsidRPr="00B94992">
        <w:rPr>
          <w:rFonts w:ascii="Times New Roman" w:hAnsi="Times New Roman" w:cs="Times New Roman"/>
          <w:sz w:val="28"/>
          <w:szCs w:val="28"/>
        </w:rPr>
        <w:t>Дорожную карту по выходу</w:t>
      </w:r>
      <w:r w:rsidR="00AC6C1A" w:rsidRPr="00B94992">
        <w:rPr>
          <w:rFonts w:ascii="Times New Roman" w:hAnsi="Times New Roman" w:cs="Times New Roman"/>
          <w:sz w:val="28"/>
          <w:szCs w:val="28"/>
        </w:rPr>
        <w:t xml:space="preserve"> из школ с низкими образовательными результатами</w:t>
      </w:r>
      <w:r w:rsidR="00430285" w:rsidRPr="00B9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33" w:rsidRPr="00B94992" w:rsidRDefault="00AC6C1A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Руководителям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 №2» (Халтурина</w:t>
      </w:r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Е.М.), МАОУ «НАТЛ» (Ардаева Г.С.),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Илькинская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Цынгуева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А.Т), МБОУ «Ключевская СОШ» (Петрова В.А.),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Унэгэтэйская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(Ручкина Ю.А.),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Шпалозаводская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(Миронова И.К) </w:t>
      </w:r>
      <w:proofErr w:type="gramStart"/>
      <w:r w:rsidR="00C73485" w:rsidRPr="00B94992">
        <w:rPr>
          <w:rFonts w:ascii="Times New Roman" w:hAnsi="Times New Roman" w:cs="Times New Roman"/>
          <w:sz w:val="28"/>
          <w:szCs w:val="28"/>
        </w:rPr>
        <w:t>р</w:t>
      </w:r>
      <w:r w:rsidR="00430285" w:rsidRPr="00B94992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утвердить план по выходу из зоны повышенного и умеренного рисков снижения образовательных результатов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Определить школу- куратора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для школ с низкими образовательными результатами</w:t>
      </w:r>
      <w:r w:rsidRPr="00B94992">
        <w:rPr>
          <w:rFonts w:ascii="Times New Roman" w:hAnsi="Times New Roman" w:cs="Times New Roman"/>
          <w:sz w:val="28"/>
          <w:szCs w:val="28"/>
        </w:rPr>
        <w:t>:</w:t>
      </w:r>
    </w:p>
    <w:p w:rsidR="005B65A3" w:rsidRPr="00B94992" w:rsidRDefault="005B65A3" w:rsidP="00BB5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Заиграевская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СОШ» для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Челутаевская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ООШ</w:t>
      </w:r>
      <w:r w:rsidR="00BB5CB1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№</w:t>
      </w:r>
      <w:r w:rsidR="00BB5CB1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2»</w:t>
      </w:r>
    </w:p>
    <w:p w:rsidR="008C0633" w:rsidRPr="00B94992" w:rsidRDefault="005B65A3" w:rsidP="00BB5CB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 МАОУ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Талецкая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СОШ» для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Эрхирикская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</w:t>
      </w:r>
      <w:r w:rsidR="00BB5CB1">
        <w:rPr>
          <w:rFonts w:ascii="Times New Roman" w:hAnsi="Times New Roman" w:cs="Times New Roman"/>
          <w:sz w:val="28"/>
          <w:szCs w:val="28"/>
        </w:rPr>
        <w:t>»</w:t>
      </w:r>
      <w:r w:rsidR="002002BB" w:rsidRPr="00B94992">
        <w:rPr>
          <w:rFonts w:ascii="Times New Roman" w:hAnsi="Times New Roman" w:cs="Times New Roman"/>
          <w:sz w:val="28"/>
          <w:szCs w:val="28"/>
        </w:rPr>
        <w:t>, МБОУ «Старо-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8C0633" w:rsidRPr="00B94992" w:rsidRDefault="008C0633" w:rsidP="00BB5CB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 МБОУ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Первомаевская</w:t>
      </w:r>
      <w:proofErr w:type="spellEnd"/>
      <w:r w:rsidR="005B65A3" w:rsidRPr="00B9499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94992">
        <w:rPr>
          <w:rFonts w:ascii="Times New Roman" w:hAnsi="Times New Roman" w:cs="Times New Roman"/>
          <w:sz w:val="28"/>
          <w:szCs w:val="28"/>
        </w:rPr>
        <w:t xml:space="preserve"> для МБОУ </w:t>
      </w:r>
      <w:r w:rsidR="005B65A3" w:rsidRPr="00B949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Унэгэтэйская</w:t>
      </w:r>
      <w:proofErr w:type="spellEnd"/>
      <w:r w:rsidR="005B65A3" w:rsidRPr="00B9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proofErr w:type="gramStart"/>
      <w:r w:rsidR="005B65A3" w:rsidRPr="00B9499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B94992">
        <w:rPr>
          <w:rFonts w:ascii="Times New Roman" w:hAnsi="Times New Roman" w:cs="Times New Roman"/>
          <w:sz w:val="28"/>
          <w:szCs w:val="28"/>
        </w:rPr>
        <w:t>,</w:t>
      </w:r>
      <w:r w:rsidR="005B65A3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«Старо-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Курбинская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>»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координатором  выполнения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мероприятий дорожной карты назначить Г.В. 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Намаконову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>, специалиста управления образования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Контроль за выпол</w:t>
      </w:r>
      <w:r w:rsidR="00B94992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3136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94992">
        <w:rPr>
          <w:rFonts w:ascii="Times New Roman" w:hAnsi="Times New Roman" w:cs="Times New Roman"/>
          <w:sz w:val="28"/>
          <w:szCs w:val="28"/>
        </w:rPr>
        <w:t>приказа</w:t>
      </w:r>
      <w:r w:rsidR="00313678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1C2B4F">
        <w:rPr>
          <w:rFonts w:ascii="Times New Roman" w:hAnsi="Times New Roman" w:cs="Times New Roman"/>
          <w:sz w:val="28"/>
          <w:szCs w:val="28"/>
        </w:rPr>
        <w:t>за собой.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05" w:rsidRPr="00B94992" w:rsidRDefault="00B94992" w:rsidP="00E6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C0633" w:rsidRPr="00B94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управления образования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О.А.Александровский</w:t>
      </w:r>
      <w:proofErr w:type="spellEnd"/>
    </w:p>
    <w:p w:rsid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845FD" w:rsidSect="00944FE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C0633" w:rsidRPr="00D845FD" w:rsidRDefault="008C0633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0E05" w:rsidRPr="00D845FD">
        <w:rPr>
          <w:rFonts w:ascii="Times New Roman" w:hAnsi="Times New Roman" w:cs="Times New Roman"/>
          <w:sz w:val="24"/>
          <w:szCs w:val="24"/>
        </w:rPr>
        <w:t>№1</w:t>
      </w:r>
      <w:r w:rsidRPr="00D845FD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8C0633" w:rsidRPr="00D845FD" w:rsidRDefault="008C0633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8C0633" w:rsidRPr="00D845FD" w:rsidRDefault="000177B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15.02.2023г. №91</w:t>
      </w:r>
    </w:p>
    <w:p w:rsidR="00D845FD" w:rsidRP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5FD" w:rsidRP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дорожная </w:t>
      </w:r>
      <w:proofErr w:type="gramStart"/>
      <w:r w:rsidRPr="00D845FD">
        <w:rPr>
          <w:rFonts w:ascii="Times New Roman" w:eastAsia="Calibri" w:hAnsi="Times New Roman" w:cs="Times New Roman"/>
          <w:b/>
          <w:sz w:val="24"/>
          <w:szCs w:val="24"/>
        </w:rPr>
        <w:t>карта  по</w:t>
      </w:r>
      <w:proofErr w:type="gramEnd"/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 работе со школами с низкими образов</w:t>
      </w:r>
      <w:r w:rsidR="000177BD">
        <w:rPr>
          <w:rFonts w:ascii="Times New Roman" w:eastAsia="Calibri" w:hAnsi="Times New Roman" w:cs="Times New Roman"/>
          <w:b/>
          <w:sz w:val="24"/>
          <w:szCs w:val="24"/>
        </w:rPr>
        <w:t>ательными результатами и школами, находящимися в зоне повышенного и умеренного рисков снижения образовательных результатов на 2023</w:t>
      </w:r>
      <w:r w:rsidR="002A527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845FD" w:rsidRPr="00D845FD" w:rsidRDefault="00D845FD" w:rsidP="001C2B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В 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функционирует 31 общеобразовательная организация, в т.ч.19 средних, 7 основных, 4 начальных, 1 открытая сменная школа.  В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году наблюдается уменьшение количества школ с низкими образовательными результатами </w:t>
      </w:r>
      <w:proofErr w:type="gramStart"/>
      <w:r w:rsidR="002A5278">
        <w:rPr>
          <w:rFonts w:ascii="Times New Roman" w:eastAsia="Calibri" w:hAnsi="Times New Roman" w:cs="Times New Roman"/>
          <w:sz w:val="24"/>
          <w:szCs w:val="24"/>
        </w:rPr>
        <w:t>(  2021</w:t>
      </w:r>
      <w:proofErr w:type="gram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г -</w:t>
      </w:r>
      <w:r w:rsidRPr="00D845FD">
        <w:rPr>
          <w:rFonts w:ascii="Times New Roman" w:eastAsia="Calibri" w:hAnsi="Times New Roman" w:cs="Times New Roman"/>
          <w:sz w:val="24"/>
          <w:szCs w:val="24"/>
        </w:rPr>
        <w:t>17 школ</w:t>
      </w:r>
      <w:r w:rsidR="002A5278">
        <w:rPr>
          <w:rFonts w:ascii="Times New Roman" w:eastAsia="Calibri" w:hAnsi="Times New Roman" w:cs="Times New Roman"/>
          <w:sz w:val="24"/>
          <w:szCs w:val="24"/>
        </w:rPr>
        <w:t>, 2022г</w:t>
      </w:r>
      <w:r w:rsidRPr="00D845FD">
        <w:rPr>
          <w:rFonts w:ascii="Times New Roman" w:eastAsia="Calibri" w:hAnsi="Times New Roman" w:cs="Times New Roman"/>
          <w:sz w:val="24"/>
          <w:szCs w:val="24"/>
        </w:rPr>
        <w:t>.</w:t>
      </w:r>
      <w:r w:rsidR="002A5278">
        <w:rPr>
          <w:rFonts w:ascii="Times New Roman" w:eastAsia="Calibri" w:hAnsi="Times New Roman" w:cs="Times New Roman"/>
          <w:sz w:val="24"/>
          <w:szCs w:val="24"/>
        </w:rPr>
        <w:t>- 5</w:t>
      </w:r>
      <w:r w:rsidR="000177BD">
        <w:rPr>
          <w:rFonts w:ascii="Times New Roman" w:eastAsia="Calibri" w:hAnsi="Times New Roman" w:cs="Times New Roman"/>
          <w:sz w:val="24"/>
          <w:szCs w:val="24"/>
        </w:rPr>
        <w:t>, 2023 г-4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0177BD">
        <w:rPr>
          <w:rFonts w:ascii="Times New Roman" w:eastAsia="Calibri" w:hAnsi="Times New Roman" w:cs="Times New Roman"/>
          <w:sz w:val="24"/>
          <w:szCs w:val="24"/>
        </w:rPr>
        <w:t>ы : МБОУ «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Эрхирикская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СОШ», МБОУ « 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Челутаевская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2A5278">
        <w:rPr>
          <w:rFonts w:ascii="Times New Roman" w:eastAsia="Calibri" w:hAnsi="Times New Roman" w:cs="Times New Roman"/>
          <w:sz w:val="24"/>
          <w:szCs w:val="24"/>
        </w:rPr>
        <w:t>ОШ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№2», МБОУ «Старо-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Онохойская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A5278">
        <w:rPr>
          <w:rFonts w:ascii="Times New Roman" w:eastAsia="Calibri" w:hAnsi="Times New Roman" w:cs="Times New Roman"/>
          <w:sz w:val="24"/>
          <w:szCs w:val="24"/>
        </w:rPr>
        <w:t>ОШ», МБОУ «Старо-</w:t>
      </w:r>
      <w:proofErr w:type="spellStart"/>
      <w:r w:rsidR="002A5278">
        <w:rPr>
          <w:rFonts w:ascii="Times New Roman" w:eastAsia="Calibri" w:hAnsi="Times New Roman" w:cs="Times New Roman"/>
          <w:sz w:val="24"/>
          <w:szCs w:val="24"/>
        </w:rPr>
        <w:t>Курбинская</w:t>
      </w:r>
      <w:proofErr w:type="spell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ООШ», причем 2 школы в данный </w:t>
      </w:r>
      <w:proofErr w:type="spellStart"/>
      <w:r w:rsidR="002A5278">
        <w:rPr>
          <w:rFonts w:ascii="Times New Roman" w:eastAsia="Calibri" w:hAnsi="Times New Roman" w:cs="Times New Roman"/>
          <w:sz w:val="24"/>
          <w:szCs w:val="24"/>
        </w:rPr>
        <w:t>спмсок</w:t>
      </w:r>
      <w:proofErr w:type="spell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вошли повт</w:t>
      </w:r>
      <w:r w:rsidR="000177BD">
        <w:rPr>
          <w:rFonts w:ascii="Times New Roman" w:eastAsia="Calibri" w:hAnsi="Times New Roman" w:cs="Times New Roman"/>
          <w:sz w:val="24"/>
          <w:szCs w:val="24"/>
        </w:rPr>
        <w:t>орно: 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Курбинская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и 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школы). </w:t>
      </w:r>
      <w:r w:rsidR="000177BD">
        <w:rPr>
          <w:rFonts w:ascii="Times New Roman" w:eastAsia="Calibri" w:hAnsi="Times New Roman" w:cs="Times New Roman"/>
          <w:sz w:val="24"/>
          <w:szCs w:val="24"/>
        </w:rPr>
        <w:t>В зоне повышенного риска снижения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F614C">
        <w:rPr>
          <w:rFonts w:ascii="Times New Roman" w:eastAsia="Calibri" w:hAnsi="Times New Roman" w:cs="Times New Roman"/>
          <w:sz w:val="24"/>
          <w:szCs w:val="24"/>
        </w:rPr>
        <w:t>образовательных  результатов</w:t>
      </w:r>
      <w:proofErr w:type="gram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587">
        <w:rPr>
          <w:rFonts w:ascii="Times New Roman" w:eastAsia="Calibri" w:hAnsi="Times New Roman" w:cs="Times New Roman"/>
          <w:sz w:val="24"/>
          <w:szCs w:val="24"/>
        </w:rPr>
        <w:t>–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Онохойская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СОШ №2»</w:t>
      </w:r>
      <w:r w:rsidR="00AF614C">
        <w:rPr>
          <w:rFonts w:ascii="Times New Roman" w:eastAsia="Calibri" w:hAnsi="Times New Roman" w:cs="Times New Roman"/>
          <w:sz w:val="24"/>
          <w:szCs w:val="24"/>
        </w:rPr>
        <w:t>, умеренного риска- МАОУ «НАТЛ»,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Илькинская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СОШ», МБОУ «Ключевская СОШ»,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Унегэтэйская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Шпалозаводская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1.Цель и задачи</w:t>
      </w:r>
    </w:p>
    <w:p w:rsidR="00D845FD" w:rsidRPr="00D845FD" w:rsidRDefault="00D845FD" w:rsidP="001C2B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повышение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образовательных результатов обучающихся  и  уровня ресурсного обеспечения в школах  с низкими образовательными  результатами  (НОР)  и находящимся </w:t>
      </w:r>
      <w:r w:rsidR="001C2B4F" w:rsidRPr="001C2B4F">
        <w:rPr>
          <w:rFonts w:ascii="Times New Roman" w:eastAsia="Calibri" w:hAnsi="Times New Roman" w:cs="Times New Roman"/>
          <w:sz w:val="24"/>
          <w:szCs w:val="24"/>
        </w:rPr>
        <w:t>в зоне повышенного и умеренного рисков снижения образовательных результатов</w:t>
      </w:r>
      <w:r w:rsidR="001C2B4F"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5FD">
        <w:rPr>
          <w:rFonts w:ascii="Times New Roman" w:eastAsia="Calibri" w:hAnsi="Times New Roman" w:cs="Times New Roman"/>
          <w:sz w:val="24"/>
          <w:szCs w:val="24"/>
        </w:rPr>
        <w:t>(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принятие управленческих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решений ,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направленных на обеспечение  перехода школ в режим эффективного развития;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обеспечение повышения уровня квалификации педагогических и управленческих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кадров  образовательных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учреждений;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обеспечение проведения на муниципальном уровне мониторинга, направленного на изучение ситуации в общеобразовательных учреждениях с НОР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и школ зоны риска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оказание информационно-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методического  сопровождения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общеобразовательным учреждениям с НОР и находящимся в 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выстраивание  сетевого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партнерства  и обмен опытом работы  между  школами и учителями базовой школы  с НОР.</w:t>
      </w: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Планируемые результаты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Планируемые результаты реализации «дорожной карты»: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повышение качества образования 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Республики Бурятия за счет повышения результативности деятельности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с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C2B4F">
        <w:rPr>
          <w:rFonts w:ascii="Times New Roman" w:eastAsia="Calibri" w:hAnsi="Times New Roman" w:cs="Times New Roman"/>
          <w:sz w:val="24"/>
          <w:szCs w:val="24"/>
        </w:rPr>
        <w:t>ОР,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повышение уровня доступности качественного образования в ОУ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1C2B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участие в реализации программ повышения квалификации и формирования профессиональных компетенций педагогических и руководящих работников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с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НОР и 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, основанных на индивидуальных планах профессионального развития;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-сокращение доли ОУ с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ab/>
      </w:r>
      <w:r w:rsidRPr="00D845FD">
        <w:rPr>
          <w:rFonts w:ascii="Times New Roman" w:eastAsia="Calibri" w:hAnsi="Times New Roman" w:cs="Times New Roman"/>
          <w:b/>
          <w:sz w:val="24"/>
          <w:szCs w:val="24"/>
        </w:rPr>
        <w:t>3.Целевые показатели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1. Качество подготовки на базовом уровне: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1.1Доля выпускников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9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>-х, 11-х классов , получивших аттестат соответствующего уровня от общего количества выпускников 9-х, 11-х классов;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1.2 Доля участников ВПР в ОУ с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НОР ,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ЗР, </w:t>
      </w:r>
      <w:r w:rsidRPr="00D845FD">
        <w:rPr>
          <w:rFonts w:ascii="Times New Roman" w:eastAsia="Calibri" w:hAnsi="Times New Roman" w:cs="Times New Roman"/>
          <w:sz w:val="24"/>
          <w:szCs w:val="24"/>
        </w:rPr>
        <w:t>получивших оценку «2» по русскому языку и математике;</w:t>
      </w:r>
    </w:p>
    <w:p w:rsidR="00D845FD" w:rsidRPr="00D845FD" w:rsidRDefault="001C2B4F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1.3.Доля обучающихся ОУ с НОР</w:t>
      </w:r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ЗР, </w:t>
      </w:r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не усвоивших общеобразовательные </w:t>
      </w:r>
      <w:proofErr w:type="gramStart"/>
      <w:r w:rsidR="00D845FD" w:rsidRPr="00D845FD">
        <w:rPr>
          <w:rFonts w:ascii="Times New Roman" w:eastAsia="Calibri" w:hAnsi="Times New Roman" w:cs="Times New Roman"/>
          <w:sz w:val="24"/>
          <w:szCs w:val="24"/>
        </w:rPr>
        <w:t>программы  и</w:t>
      </w:r>
      <w:proofErr w:type="gramEnd"/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 оставшихся на повторное обучение;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1.4. Доля обучающихся с ограниченными возможностями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здоровья( ОВЗ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)  и детей – инвалидов от общего числа обучающихся данной категории, содержание общего образования  и условия организации обучения которых определяются адаптированной образовательной программой, а  для инвалидов  в соответствии с индивидуальной программой. 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5FD">
        <w:rPr>
          <w:rFonts w:ascii="Times New Roman" w:eastAsia="Calibri" w:hAnsi="Times New Roman" w:cs="Times New Roman"/>
          <w:b/>
          <w:sz w:val="24"/>
          <w:szCs w:val="24"/>
        </w:rPr>
        <w:t>Качество подготовки на высоком уровне: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2.1 Доля участников ВПР в ОУ с НОР,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оценку «5» по русскому языку и математике;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.2 Доля </w:t>
      </w:r>
      <w:proofErr w:type="gramStart"/>
      <w:r w:rsidR="001C2B4F">
        <w:rPr>
          <w:rFonts w:ascii="Times New Roman" w:eastAsia="Calibri" w:hAnsi="Times New Roman" w:cs="Times New Roman"/>
          <w:sz w:val="24"/>
          <w:szCs w:val="24"/>
        </w:rPr>
        <w:t>обучающихся  в</w:t>
      </w:r>
      <w:proofErr w:type="gramEnd"/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ОУ с НОР</w:t>
      </w:r>
      <w:r w:rsidRPr="00D845FD">
        <w:rPr>
          <w:rFonts w:ascii="Times New Roman" w:eastAsia="Calibri" w:hAnsi="Times New Roman" w:cs="Times New Roman"/>
          <w:sz w:val="24"/>
          <w:szCs w:val="24"/>
        </w:rPr>
        <w:t>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по итогам ОГЭ  высокий результат оценку «5» по русскому языку и математике;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 Доля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обучающихся  в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ОУ с НОР,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по итогам ЕГЭ  результат более 70 баллов;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845FD" w:rsidRPr="00D845FD" w:rsidRDefault="00D845FD" w:rsidP="00D84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3. Профессиональный рост педагогических и руководящих работников ОУ: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3.1 Доля педагогических и руководящих работников ОУ, прошедших в течении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последних  трех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лет  курсы повышение квалификации;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3.2 Доля педагогических и руководящих работников в школах с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НОР  показавших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в результате независимой диагностики профессиональных дефицитов  уровень предметных компетенций  выше 10 баллов, уровень методических компетенций выше 20 баллов.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845FD" w:rsidRPr="00D845FD" w:rsidRDefault="00D845FD" w:rsidP="00D845FD">
      <w:pPr>
        <w:tabs>
          <w:tab w:val="left" w:pos="62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4.Механизмы реализации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Механизмами реализации «дорожной карты» являются:</w:t>
      </w:r>
    </w:p>
    <w:p w:rsidR="00D845FD" w:rsidRPr="00D845FD" w:rsidRDefault="00D845FD" w:rsidP="00D845FD">
      <w:pPr>
        <w:tabs>
          <w:tab w:val="left" w:pos="6285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1 принятие эффективных решений и мониторинг их исполнения;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 разработка мер адресной поддержки с учетом проблем конкретном ОУ;</w:t>
      </w:r>
    </w:p>
    <w:p w:rsidR="00D845FD" w:rsidRPr="00D845FD" w:rsidRDefault="00D845FD" w:rsidP="001C2B4F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 развитие кадрового потенциала (включая всех педагогических и руководящих работников в реализацию плана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повышения  их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квалификации и профессиональной компетентности, основанного на индивидуальных планах профессионального развития; консультативно- методическое сопровождение ОУ, эффективное использование различных образовательных ресурсов и форм профессионального взаимодействия, создание условий для привлечения молодых специалистов;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4 эффективное использование внутренних и внешних ресурсов;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5 обеспечение информационной открытости реализации «дорожной карты»</w:t>
      </w:r>
    </w:p>
    <w:p w:rsidR="00D845FD" w:rsidRPr="00D845FD" w:rsidRDefault="00D845FD" w:rsidP="00D845FD">
      <w:pPr>
        <w:tabs>
          <w:tab w:val="left" w:pos="62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5.Методы сбора и обработки информации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lastRenderedPageBreak/>
        <w:t>1.Сбор информации по показателям проводится управлением образования АМО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по общеобразовательным организациям с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в сроки</w:t>
      </w:r>
      <w:r w:rsidR="001C2B4F">
        <w:rPr>
          <w:rFonts w:ascii="Times New Roman" w:eastAsia="Calibri" w:hAnsi="Times New Roman" w:cs="Times New Roman"/>
          <w:sz w:val="24"/>
          <w:szCs w:val="24"/>
        </w:rPr>
        <w:t>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определенные дорожной картой (июль) и приказом управления образования;</w:t>
      </w:r>
    </w:p>
    <w:p w:rsidR="0091087E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2.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Для  введения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показателей  используются статистические данные регионального уровня ( ВПР,ЕГЭ,ОГЭ</w:t>
      </w:r>
      <w:r w:rsidR="0091087E">
        <w:rPr>
          <w:rFonts w:ascii="Times New Roman" w:eastAsia="Calibri" w:hAnsi="Times New Roman" w:cs="Times New Roman"/>
          <w:sz w:val="24"/>
          <w:szCs w:val="24"/>
        </w:rPr>
        <w:t>), а также данные отчета ОО-1 ,</w:t>
      </w:r>
    </w:p>
    <w:p w:rsidR="00D845FD" w:rsidRPr="0091087E" w:rsidRDefault="00D845FD" w:rsidP="004C3911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«Паспорт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муниципалитета  региональной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 w:rsidR="0091087E">
        <w:rPr>
          <w:rFonts w:ascii="Times New Roman" w:eastAsia="Calibri" w:hAnsi="Times New Roman" w:cs="Times New Roman"/>
          <w:sz w:val="24"/>
          <w:szCs w:val="24"/>
        </w:rPr>
        <w:t xml:space="preserve">формационной системы « ТЕСТ ВМ» и </w:t>
      </w:r>
      <w:r w:rsidR="0091087E">
        <w:rPr>
          <w:rFonts w:ascii="Times New Roman" w:eastAsia="Calibri" w:hAnsi="Times New Roman" w:cs="Times New Roman"/>
          <w:sz w:val="24"/>
          <w:szCs w:val="24"/>
          <w:lang w:val="en-US"/>
        </w:rPr>
        <w:t>GOOGL</w:t>
      </w:r>
      <w:r w:rsidR="0091087E" w:rsidRPr="009108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1087E">
        <w:rPr>
          <w:rFonts w:ascii="Times New Roman" w:eastAsia="Calibri" w:hAnsi="Times New Roman" w:cs="Times New Roman"/>
          <w:sz w:val="24"/>
          <w:szCs w:val="24"/>
        </w:rPr>
        <w:t xml:space="preserve">таблицу по профессиональному росту педагогических кадров </w:t>
      </w:r>
      <w:r w:rsidR="001233FB">
        <w:rPr>
          <w:rFonts w:ascii="Times New Roman" w:eastAsia="Calibri" w:hAnsi="Times New Roman" w:cs="Times New Roman"/>
          <w:sz w:val="24"/>
          <w:szCs w:val="24"/>
        </w:rPr>
        <w:t xml:space="preserve"> ССЫЛКА:</w:t>
      </w:r>
      <w:r w:rsidR="004C3911" w:rsidRPr="004C3911">
        <w:t xml:space="preserve"> </w:t>
      </w:r>
      <w:hyperlink r:id="rId8" w:history="1">
        <w:r w:rsidR="00AB2587" w:rsidRPr="00A043F3">
          <w:rPr>
            <w:rStyle w:val="a7"/>
            <w:rFonts w:ascii="Arial" w:hAnsi="Arial" w:cs="Arial"/>
            <w:sz w:val="19"/>
            <w:szCs w:val="19"/>
            <w:shd w:val="clear" w:color="auto" w:fill="FFFFFF"/>
          </w:rPr>
          <w:t>https://docs.google.com/spreadsheets/d/1NF7VZfE2gLpbtPzdVIsB6TTP7T9cM6N-HELB80AHuj8/edit?usp=sharing</w:t>
        </w:r>
      </w:hyperlink>
      <w:r w:rsidR="004C3911">
        <w:rPr>
          <w:rFonts w:ascii="Arial" w:hAnsi="Arial" w:cs="Arial"/>
          <w:color w:val="0000EE"/>
          <w:sz w:val="19"/>
          <w:szCs w:val="19"/>
          <w:u w:val="single"/>
          <w:shd w:val="clear" w:color="auto" w:fill="FFFFFF"/>
        </w:rPr>
        <w:t>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3.Специалисты управления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Намаконова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Бурлакова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О.В.</w:t>
      </w:r>
      <w:r w:rsidRPr="00D845FD">
        <w:rPr>
          <w:rFonts w:ascii="Times New Roman" w:eastAsia="Calibri" w:hAnsi="Times New Roman" w:cs="Times New Roman"/>
          <w:sz w:val="24"/>
          <w:szCs w:val="24"/>
        </w:rPr>
        <w:t>) готовят общий свод для принятия управленческих решений.</w:t>
      </w:r>
    </w:p>
    <w:p w:rsidR="00AF614C" w:rsidRPr="00D845FD" w:rsidRDefault="00D845FD" w:rsidP="00AF61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hAnsi="Times New Roman" w:cs="Times New Roman"/>
          <w:b/>
          <w:sz w:val="24"/>
          <w:szCs w:val="24"/>
        </w:rPr>
        <w:t xml:space="preserve">Муниципальная дорожная </w:t>
      </w:r>
      <w:proofErr w:type="gramStart"/>
      <w:r w:rsidRPr="00D845FD">
        <w:rPr>
          <w:rFonts w:ascii="Times New Roman" w:hAnsi="Times New Roman" w:cs="Times New Roman"/>
          <w:b/>
          <w:sz w:val="24"/>
          <w:szCs w:val="24"/>
        </w:rPr>
        <w:t>карта  по</w:t>
      </w:r>
      <w:proofErr w:type="gramEnd"/>
      <w:r w:rsidRPr="00D845FD">
        <w:rPr>
          <w:rFonts w:ascii="Times New Roman" w:hAnsi="Times New Roman" w:cs="Times New Roman"/>
          <w:b/>
          <w:sz w:val="24"/>
          <w:szCs w:val="24"/>
        </w:rPr>
        <w:t xml:space="preserve"> работе со школами с низкими образовательными результатами</w:t>
      </w:r>
      <w:r w:rsidR="00AF614C">
        <w:rPr>
          <w:rFonts w:ascii="Times New Roman" w:hAnsi="Times New Roman" w:cs="Times New Roman"/>
          <w:b/>
          <w:sz w:val="24"/>
          <w:szCs w:val="24"/>
        </w:rPr>
        <w:t xml:space="preserve"> и школами, </w:t>
      </w:r>
      <w:r w:rsidR="00AF614C">
        <w:rPr>
          <w:rFonts w:ascii="Times New Roman" w:eastAsia="Calibri" w:hAnsi="Times New Roman" w:cs="Times New Roman"/>
          <w:b/>
          <w:sz w:val="24"/>
          <w:szCs w:val="24"/>
        </w:rPr>
        <w:t xml:space="preserve"> находящимися в зоне повышенного и умеренного рисков снижения образовательных результатов на 2023 год</w:t>
      </w:r>
    </w:p>
    <w:p w:rsidR="00D845FD" w:rsidRPr="00D845FD" w:rsidRDefault="00D845FD" w:rsidP="00D84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F614C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="00AF614C">
        <w:rPr>
          <w:rFonts w:ascii="Times New Roman" w:hAnsi="Times New Roman" w:cs="Times New Roman"/>
          <w:b/>
          <w:sz w:val="24"/>
          <w:szCs w:val="24"/>
        </w:rPr>
        <w:t>Заиграевский</w:t>
      </w:r>
      <w:proofErr w:type="spellEnd"/>
      <w:r w:rsidR="00AF614C">
        <w:rPr>
          <w:rFonts w:ascii="Times New Roman" w:hAnsi="Times New Roman" w:cs="Times New Roman"/>
          <w:b/>
          <w:sz w:val="24"/>
          <w:szCs w:val="24"/>
        </w:rPr>
        <w:t xml:space="preserve"> район» в 2023</w:t>
      </w:r>
      <w:r w:rsidRPr="00D845FD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5"/>
        <w:gridCol w:w="5209"/>
        <w:gridCol w:w="2276"/>
        <w:gridCol w:w="3544"/>
        <w:gridCol w:w="2910"/>
      </w:tblGrid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управленческие мероприятия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</w:t>
            </w:r>
            <w:proofErr w:type="gramStart"/>
            <w:r w:rsidR="00AF614C">
              <w:rPr>
                <w:rFonts w:ascii="Times New Roman" w:hAnsi="Times New Roman" w:cs="Times New Roman"/>
                <w:sz w:val="24"/>
                <w:szCs w:val="24"/>
              </w:rPr>
              <w:t>на  2023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2276" w:type="dxa"/>
          </w:tcPr>
          <w:p w:rsidR="00D845FD" w:rsidRPr="00D845FD" w:rsidRDefault="00AF614C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D845FD" w:rsidRPr="00D845FD" w:rsidRDefault="00AF614C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Шурыгина, начальник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Приказ об утвер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>ждении плана мероприятий на 2023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B2587" w:rsidRPr="00D845FD" w:rsidTr="001C2B4F">
        <w:tc>
          <w:tcPr>
            <w:tcW w:w="845" w:type="dxa"/>
          </w:tcPr>
          <w:p w:rsidR="00AB2587" w:rsidRPr="00D845FD" w:rsidRDefault="00AB2587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9" w:type="dxa"/>
          </w:tcPr>
          <w:p w:rsidR="00AB2587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концептуальных документов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ООШ№2», МБОУ «Старо-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МБОУ «Старо-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276" w:type="dxa"/>
          </w:tcPr>
          <w:p w:rsidR="00AB2587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544" w:type="dxa"/>
          </w:tcPr>
          <w:p w:rsidR="009B7BC8" w:rsidRPr="00D845FD" w:rsidRDefault="009B7BC8" w:rsidP="009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AB2587" w:rsidRDefault="009B7BC8" w:rsidP="009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AB2587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концептуальные документы: Концепция развития, Среднесрочная программа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>ния  по</w:t>
            </w:r>
            <w:proofErr w:type="gramEnd"/>
            <w:r w:rsidR="00AF614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Дорожной карты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( анализ  динамики достижения целевых показателей дорожных карт НОР)</w:t>
            </w:r>
          </w:p>
        </w:tc>
        <w:tc>
          <w:tcPr>
            <w:tcW w:w="2276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20F5E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Протокол  рабочего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Проведение рейтинговой оценки деятельности ОО (промежуточных и итоговых результатов)</w:t>
            </w:r>
          </w:p>
        </w:tc>
        <w:tc>
          <w:tcPr>
            <w:tcW w:w="2276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20F5E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успешности ОО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исполне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="007354E2">
              <w:rPr>
                <w:rFonts w:ascii="Times New Roman" w:hAnsi="Times New Roman" w:cs="Times New Roman"/>
                <w:sz w:val="24"/>
                <w:szCs w:val="24"/>
              </w:rPr>
              <w:t>мероприятий  первого</w:t>
            </w:r>
            <w:proofErr w:type="gramEnd"/>
            <w:r w:rsidR="007354E2">
              <w:rPr>
                <w:rFonts w:ascii="Times New Roman" w:hAnsi="Times New Roman" w:cs="Times New Roman"/>
                <w:sz w:val="24"/>
                <w:szCs w:val="24"/>
              </w:rPr>
              <w:t xml:space="preserve"> этапа Дорожной карты</w:t>
            </w:r>
          </w:p>
        </w:tc>
        <w:tc>
          <w:tcPr>
            <w:tcW w:w="2276" w:type="dxa"/>
          </w:tcPr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  для руководителей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ОУ  «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ОУ с обучающимися , имеющими низкие образовательные результаты. Сопровождение ДАТ», «Об опыте ведения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диагностики  сравнительных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повышению качества образования»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У.О.,</w:t>
            </w:r>
          </w:p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специалист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динамике успеваемости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участия  специалистов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РУО , руководителей ОУ в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курсах повышения квалификации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А.А. Шурыгина, начальник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>ационно-методическая помощь школам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Сотрудничество  базовой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 школы  со школой  с НОР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  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базовой школы со школой с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Дорожной карты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Н.С.Матвеева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Информация по реализации проекта, вкладка на сайте УО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Собеседование с администрацией школ НОР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школ  риска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повышению качества образования»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А.А.Шурыгина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начальник УО, руководители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Протокол по итогам собеседования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9B7BC8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09" w:type="dxa"/>
          </w:tcPr>
          <w:p w:rsidR="00D845FD" w:rsidRPr="00D845FD" w:rsidRDefault="00B95C29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по реализации Дорожной карты (кейсы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школ)</w:t>
            </w:r>
          </w:p>
        </w:tc>
        <w:tc>
          <w:tcPr>
            <w:tcW w:w="2276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proofErr w:type="gram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 технической базы школ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использования информационно- коммуникационных технологий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О.А.Александровский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зам. начальника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оборудование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комфортной  образовательной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О.А.Александровский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школьной, ученической мебели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обучающимися, повышение учебной мотивации обучающихся школ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09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школ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мониторингах по оценки качества образования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муниципальный координатор 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школ НОР, уменьшение количества учащихся,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испытывающих трудности в обучении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помощи  в разработке и реализации индивидуальных образовательных  маршрутов обучающихся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Планы работы с детьми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доступных учебных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материалов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трудным темам по русскому языку и математике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Банк доступных материалов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социально – значимой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деятельности  и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в иных мероприятиях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-Жен,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Планы работы с детьми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 педагогических тренингов для учащихся школ по ГИА, ВПР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М.А.Хинганская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педагог – психолог УО, психологи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Психологическая  помощь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взаимодействия  с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и профессиональными структурами с целью профориентации выпускников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 работы профориентации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мероприятиях по повышению квалификации руководителей и педагогических работников школы (КПК Академии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России, БРИОП, РЦОИОКО, БГУ, семинары,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методических и предметных компетенций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для педагогических и управленческих кадров школ с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НОР  на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>е ЦНППМ,  МБОУ «</w:t>
            </w:r>
            <w:proofErr w:type="spell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СОШ», МАОУ «</w:t>
            </w:r>
            <w:proofErr w:type="spell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B11C9D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="00B11C9D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="00B11C9D">
              <w:rPr>
                <w:rFonts w:ascii="Times New Roman" w:hAnsi="Times New Roman" w:cs="Times New Roman"/>
                <w:sz w:val="24"/>
                <w:szCs w:val="24"/>
              </w:rPr>
              <w:t xml:space="preserve"> СОШ№2», МАОУ «НАТЛ»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методических и предметных компетенций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методических семинаров,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совещаний  для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по актуальным вопросам  использования педагогических технологий, способствующих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повышению качества образовательных результатов и преодолению рисков   получения  низких образовательных результатов 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3544" w:type="dxa"/>
          </w:tcPr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 с НОР</w:t>
            </w:r>
            <w:r w:rsidR="001C2B4F">
              <w:rPr>
                <w:rFonts w:ascii="Times New Roman" w:hAnsi="Times New Roman" w:cs="Times New Roman"/>
                <w:sz w:val="24"/>
                <w:szCs w:val="24"/>
              </w:rPr>
              <w:t>, ЗР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учебно- методическом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объединении  (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РУМО) по вопросам методического сопровождения школ НОР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муници</w:t>
            </w:r>
            <w:r w:rsidR="00B11C9D">
              <w:rPr>
                <w:rFonts w:ascii="Times New Roman" w:hAnsi="Times New Roman" w:cs="Times New Roman"/>
                <w:sz w:val="24"/>
                <w:szCs w:val="24"/>
              </w:rPr>
              <w:t>пальный координатор,</w:t>
            </w:r>
          </w:p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 с НОР</w:t>
            </w:r>
            <w:r w:rsidR="001C2B4F">
              <w:rPr>
                <w:rFonts w:ascii="Times New Roman" w:hAnsi="Times New Roman" w:cs="Times New Roman"/>
                <w:sz w:val="24"/>
                <w:szCs w:val="24"/>
              </w:rPr>
              <w:t>, ЗР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Из опыта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работы  базовой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совершенствованию профессионального мастерства педагога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B11C9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пальный координатор, 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взаимодействие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опытом  и распространению эффективных практик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региональном тестировании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Активизация движения наставников с целью повышения уровня профессиональных компетенций педагогов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проведение  Мастер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-классов профессиональных сообществ и лучшими педагогами школ района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взаимодействие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опытом  и распространению эффективных практик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тренинга для педагогов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« Мотивируем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на успех!»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М.А.Хинганская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педагог – психолог УО, психологи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эффективной работы с обучающимися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имеющими низкую учебную мотивацию</w:t>
            </w:r>
          </w:p>
        </w:tc>
      </w:tr>
    </w:tbl>
    <w:p w:rsidR="00D845FD" w:rsidRPr="00D845FD" w:rsidRDefault="00D845FD" w:rsidP="00D845FD">
      <w:pPr>
        <w:rPr>
          <w:rFonts w:ascii="Times New Roman" w:hAnsi="Times New Roman" w:cs="Times New Roman"/>
          <w:sz w:val="24"/>
          <w:szCs w:val="24"/>
        </w:rPr>
      </w:pPr>
    </w:p>
    <w:p w:rsidR="00D845FD" w:rsidRPr="00860E80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45FD" w:rsidRPr="00860E80" w:rsidSect="00D845FD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14B"/>
    <w:multiLevelType w:val="hybridMultilevel"/>
    <w:tmpl w:val="67385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B0E"/>
    <w:rsid w:val="000177BD"/>
    <w:rsid w:val="0002352B"/>
    <w:rsid w:val="00065FD3"/>
    <w:rsid w:val="00075F38"/>
    <w:rsid w:val="000B21CB"/>
    <w:rsid w:val="001233FB"/>
    <w:rsid w:val="001C09C6"/>
    <w:rsid w:val="001C2B4F"/>
    <w:rsid w:val="001D0A0C"/>
    <w:rsid w:val="002002BB"/>
    <w:rsid w:val="002A5278"/>
    <w:rsid w:val="00311C3D"/>
    <w:rsid w:val="00313678"/>
    <w:rsid w:val="00357FD4"/>
    <w:rsid w:val="003A66CB"/>
    <w:rsid w:val="003E5717"/>
    <w:rsid w:val="00430285"/>
    <w:rsid w:val="00444E86"/>
    <w:rsid w:val="004C3911"/>
    <w:rsid w:val="004F27C4"/>
    <w:rsid w:val="00557846"/>
    <w:rsid w:val="005B65A3"/>
    <w:rsid w:val="005D714D"/>
    <w:rsid w:val="006115F3"/>
    <w:rsid w:val="006273F6"/>
    <w:rsid w:val="00630E05"/>
    <w:rsid w:val="00672DF8"/>
    <w:rsid w:val="006835C4"/>
    <w:rsid w:val="00683CF1"/>
    <w:rsid w:val="00703F08"/>
    <w:rsid w:val="007354E2"/>
    <w:rsid w:val="00751706"/>
    <w:rsid w:val="00762F28"/>
    <w:rsid w:val="007647DD"/>
    <w:rsid w:val="007775E5"/>
    <w:rsid w:val="00860E80"/>
    <w:rsid w:val="008625C9"/>
    <w:rsid w:val="00875DF7"/>
    <w:rsid w:val="008C0633"/>
    <w:rsid w:val="008C78A1"/>
    <w:rsid w:val="008D0042"/>
    <w:rsid w:val="008F6AF1"/>
    <w:rsid w:val="0091087E"/>
    <w:rsid w:val="00944FEE"/>
    <w:rsid w:val="00961D82"/>
    <w:rsid w:val="0099413A"/>
    <w:rsid w:val="00996B0E"/>
    <w:rsid w:val="009A437F"/>
    <w:rsid w:val="009B7BC8"/>
    <w:rsid w:val="009C3CA1"/>
    <w:rsid w:val="00A10F8D"/>
    <w:rsid w:val="00A66145"/>
    <w:rsid w:val="00A74484"/>
    <w:rsid w:val="00A84366"/>
    <w:rsid w:val="00AA3F90"/>
    <w:rsid w:val="00AB2587"/>
    <w:rsid w:val="00AC4499"/>
    <w:rsid w:val="00AC6C1A"/>
    <w:rsid w:val="00AF614C"/>
    <w:rsid w:val="00B11C9D"/>
    <w:rsid w:val="00B20F5E"/>
    <w:rsid w:val="00B31E0D"/>
    <w:rsid w:val="00B94992"/>
    <w:rsid w:val="00B95C29"/>
    <w:rsid w:val="00BB5CB1"/>
    <w:rsid w:val="00C10921"/>
    <w:rsid w:val="00C57461"/>
    <w:rsid w:val="00C73485"/>
    <w:rsid w:val="00CA0A6D"/>
    <w:rsid w:val="00CD14FF"/>
    <w:rsid w:val="00D07517"/>
    <w:rsid w:val="00D528EF"/>
    <w:rsid w:val="00D6772A"/>
    <w:rsid w:val="00D73497"/>
    <w:rsid w:val="00D845FD"/>
    <w:rsid w:val="00DC16A6"/>
    <w:rsid w:val="00E04F24"/>
    <w:rsid w:val="00E07F25"/>
    <w:rsid w:val="00E422F1"/>
    <w:rsid w:val="00E642F6"/>
    <w:rsid w:val="00E93E57"/>
    <w:rsid w:val="00EB6CFD"/>
    <w:rsid w:val="00F516EB"/>
    <w:rsid w:val="00F56256"/>
    <w:rsid w:val="00FA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62C0B9-9FB2-4CD3-A461-F8BD033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C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63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84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C3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F7VZfE2gLpbtPzdVIsB6TTP7T9cM6N-HELB80AHuj8/edit?usp=sharin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EAF5-616B-4D04-8E3D-C4D0B230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2023-02-16T09:05:00Z</cp:lastPrinted>
  <dcterms:created xsi:type="dcterms:W3CDTF">2018-09-27T06:48:00Z</dcterms:created>
  <dcterms:modified xsi:type="dcterms:W3CDTF">2023-03-29T03:08:00Z</dcterms:modified>
</cp:coreProperties>
</file>